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64A1" w14:textId="77777777" w:rsidR="001638C1" w:rsidRPr="003D082A" w:rsidRDefault="001638C1" w:rsidP="00702292">
      <w:pPr>
        <w:spacing w:after="0" w:line="276" w:lineRule="auto"/>
        <w:ind w:right="-2"/>
        <w:contextualSpacing/>
        <w:jc w:val="right"/>
        <w:rPr>
          <w:rFonts w:cstheme="minorHAnsi"/>
          <w:b/>
          <w:bCs/>
          <w:i/>
          <w:iCs/>
          <w:color w:val="FF0000"/>
          <w:sz w:val="20"/>
          <w:szCs w:val="20"/>
        </w:rPr>
      </w:pPr>
    </w:p>
    <w:p w14:paraId="5B421D2C" w14:textId="7D838DF3" w:rsidR="001638C1" w:rsidRPr="003D082A" w:rsidRDefault="001638C1" w:rsidP="00702292">
      <w:pPr>
        <w:pStyle w:val="Nagwek1"/>
        <w:spacing w:before="0" w:after="0"/>
        <w:jc w:val="both"/>
        <w:rPr>
          <w:rFonts w:cstheme="minorHAnsi"/>
          <w:sz w:val="20"/>
          <w:szCs w:val="20"/>
        </w:rPr>
      </w:pPr>
      <w:r w:rsidRPr="003D082A">
        <w:rPr>
          <w:rFonts w:cstheme="minorHAnsi"/>
          <w:sz w:val="20"/>
          <w:szCs w:val="20"/>
        </w:rPr>
        <w:t xml:space="preserve">Załącznik nr 4 do zapytania ofertowego nr </w:t>
      </w:r>
      <w:r w:rsidRPr="003D082A">
        <w:rPr>
          <w:rFonts w:cstheme="minorHAnsi"/>
          <w:sz w:val="20"/>
          <w:szCs w:val="20"/>
          <w:lang w:eastAsia="ar-SA"/>
        </w:rPr>
        <w:t>CKZiU/</w:t>
      </w:r>
      <w:r w:rsidR="008F6D38">
        <w:rPr>
          <w:rFonts w:cstheme="minorHAnsi"/>
          <w:sz w:val="20"/>
          <w:szCs w:val="20"/>
          <w:lang w:eastAsia="ar-SA"/>
        </w:rPr>
        <w:t>2</w:t>
      </w:r>
      <w:r w:rsidRPr="003D082A">
        <w:rPr>
          <w:rFonts w:cstheme="minorHAnsi"/>
          <w:sz w:val="20"/>
          <w:szCs w:val="20"/>
          <w:lang w:eastAsia="ar-SA"/>
        </w:rPr>
        <w:t>/0</w:t>
      </w:r>
      <w:r w:rsidR="004303F7" w:rsidRPr="003D082A">
        <w:rPr>
          <w:rFonts w:cstheme="minorHAnsi"/>
          <w:sz w:val="20"/>
          <w:szCs w:val="20"/>
          <w:lang w:eastAsia="ar-SA"/>
        </w:rPr>
        <w:t>4</w:t>
      </w:r>
      <w:r w:rsidRPr="003D082A">
        <w:rPr>
          <w:rFonts w:cstheme="minorHAnsi"/>
          <w:sz w:val="20"/>
          <w:szCs w:val="20"/>
          <w:lang w:eastAsia="ar-SA"/>
        </w:rPr>
        <w:t>/</w:t>
      </w:r>
      <w:r w:rsidR="005D1F25">
        <w:rPr>
          <w:rFonts w:cstheme="minorHAnsi"/>
          <w:sz w:val="20"/>
          <w:szCs w:val="20"/>
          <w:lang w:eastAsia="ar-SA"/>
        </w:rPr>
        <w:t>R</w:t>
      </w:r>
      <w:r w:rsidRPr="003D082A">
        <w:rPr>
          <w:rFonts w:cstheme="minorHAnsi"/>
          <w:sz w:val="20"/>
          <w:szCs w:val="20"/>
          <w:lang w:eastAsia="ar-SA"/>
        </w:rPr>
        <w:t>/</w:t>
      </w:r>
      <w:r w:rsidR="004303F7" w:rsidRPr="003D082A">
        <w:rPr>
          <w:rFonts w:cstheme="minorHAnsi"/>
          <w:sz w:val="20"/>
          <w:szCs w:val="20"/>
          <w:lang w:eastAsia="ar-SA"/>
        </w:rPr>
        <w:t>WGS</w:t>
      </w:r>
      <w:r w:rsidRPr="003D082A">
        <w:rPr>
          <w:rFonts w:cstheme="minorHAnsi"/>
          <w:sz w:val="20"/>
          <w:szCs w:val="20"/>
          <w:lang w:eastAsia="ar-SA"/>
        </w:rPr>
        <w:t>/2025</w:t>
      </w:r>
    </w:p>
    <w:p w14:paraId="12661308" w14:textId="77777777" w:rsidR="001638C1" w:rsidRPr="003D082A" w:rsidRDefault="001638C1" w:rsidP="00702292">
      <w:pPr>
        <w:spacing w:line="276" w:lineRule="auto"/>
        <w:jc w:val="both"/>
        <w:rPr>
          <w:rFonts w:cstheme="minorHAnsi"/>
          <w:smallCaps/>
          <w:sz w:val="20"/>
          <w:szCs w:val="20"/>
        </w:rPr>
      </w:pPr>
      <w:r w:rsidRPr="003D082A">
        <w:rPr>
          <w:rFonts w:cstheme="minorHAnsi"/>
          <w:smallCaps/>
          <w:sz w:val="20"/>
          <w:szCs w:val="20"/>
        </w:rPr>
        <w:t>- Wzór umowy</w:t>
      </w:r>
    </w:p>
    <w:p w14:paraId="70F4C403" w14:textId="77777777" w:rsidR="001638C1" w:rsidRPr="003D082A" w:rsidRDefault="001638C1" w:rsidP="00702292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14:paraId="7910AA70" w14:textId="77777777" w:rsidR="001638C1" w:rsidRPr="003D082A" w:rsidRDefault="001638C1" w:rsidP="00702292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</w:p>
    <w:p w14:paraId="0F677491" w14:textId="77777777" w:rsidR="001638C1" w:rsidRPr="003D082A" w:rsidRDefault="001638C1" w:rsidP="00702292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3D082A">
        <w:rPr>
          <w:rFonts w:cstheme="minorHAnsi"/>
          <w:b/>
          <w:sz w:val="20"/>
          <w:szCs w:val="20"/>
        </w:rPr>
        <w:t>UMOWA nr ….</w:t>
      </w:r>
    </w:p>
    <w:p w14:paraId="0EEF851E" w14:textId="77777777" w:rsidR="001638C1" w:rsidRPr="003D082A" w:rsidRDefault="001638C1" w:rsidP="00702292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zawarta w dniu ………. w ………………… pomiędzy:</w:t>
      </w:r>
    </w:p>
    <w:p w14:paraId="15D28A58" w14:textId="4730E84E" w:rsidR="001638C1" w:rsidRPr="003D082A" w:rsidRDefault="001638C1" w:rsidP="00702292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Gminą Miasta Gdańska ul. Nowe Ogrody 8/12; 80-803 Gdańsk, NIP 583-00-11-969 w imieniu której działa Dyrektorka Centrum Kształcenia Zawodowego i Ustawicznego Nr 1 w Gdańsku, z siedzibą przy al. Gen. Józefa Hallera 16/18, 80-426 Gdańsk, NIP: 957-10-69-811, REGON: 221905655 Pani Maria Kluszczyk powołana na stanowisko Zarządzeniem Prezydenta Miasta Gdańska nr 1165/24 z dnia 25.</w:t>
      </w:r>
      <w:r w:rsidRPr="003D082A">
        <w:rPr>
          <w:rFonts w:cstheme="minorHAnsi"/>
          <w:bCs/>
          <w:color w:val="000000" w:themeColor="text1"/>
          <w:sz w:val="20"/>
          <w:szCs w:val="20"/>
        </w:rPr>
        <w:t xml:space="preserve">06.2024 r. oraz na podstawie pełnomocnictwa szczególnego w postaci wydanego Zarządzenia Prezydenta Miasta Gdańska nr </w:t>
      </w:r>
      <w:r w:rsidR="005745FC" w:rsidRPr="003D082A">
        <w:rPr>
          <w:rFonts w:cstheme="minorHAnsi"/>
          <w:bCs/>
          <w:color w:val="000000" w:themeColor="text1"/>
          <w:sz w:val="20"/>
          <w:szCs w:val="20"/>
        </w:rPr>
        <w:t>1353</w:t>
      </w:r>
      <w:r w:rsidRPr="003D082A">
        <w:rPr>
          <w:rFonts w:cstheme="minorHAnsi"/>
          <w:bCs/>
          <w:color w:val="000000" w:themeColor="text1"/>
          <w:sz w:val="20"/>
          <w:szCs w:val="20"/>
        </w:rPr>
        <w:t xml:space="preserve">/24 z dnia </w:t>
      </w:r>
      <w:r w:rsidR="00E92DC7" w:rsidRPr="003D082A">
        <w:rPr>
          <w:rFonts w:cstheme="minorHAnsi"/>
          <w:bCs/>
          <w:color w:val="000000" w:themeColor="text1"/>
          <w:sz w:val="20"/>
          <w:szCs w:val="20"/>
        </w:rPr>
        <w:t>25.07</w:t>
      </w:r>
      <w:r w:rsidRPr="003D082A">
        <w:rPr>
          <w:rFonts w:cstheme="minorHAnsi"/>
          <w:bCs/>
          <w:color w:val="000000" w:themeColor="text1"/>
          <w:sz w:val="20"/>
          <w:szCs w:val="20"/>
        </w:rPr>
        <w:t xml:space="preserve">.2024 r. udzielonego </w:t>
      </w:r>
      <w:r w:rsidRPr="003D082A">
        <w:rPr>
          <w:rFonts w:cstheme="minorHAnsi"/>
          <w:bCs/>
          <w:sz w:val="20"/>
          <w:szCs w:val="20"/>
        </w:rPr>
        <w:t xml:space="preserve">do realizacji zadań w ramach projektu </w:t>
      </w:r>
      <w:r w:rsidR="004303F7" w:rsidRPr="003D082A">
        <w:rPr>
          <w:rFonts w:cstheme="minorHAnsi"/>
          <w:bCs/>
          <w:sz w:val="20"/>
          <w:szCs w:val="20"/>
        </w:rPr>
        <w:t>WłączaMY GDAŃSKie szkoły – gdańska szkoła otwarta dla wszystkich</w:t>
      </w:r>
      <w:r w:rsidRPr="003D082A">
        <w:rPr>
          <w:rFonts w:cstheme="minorHAnsi"/>
          <w:bCs/>
          <w:sz w:val="20"/>
          <w:szCs w:val="20"/>
        </w:rPr>
        <w:t>, zwana dalej Zamawiającym,</w:t>
      </w:r>
    </w:p>
    <w:p w14:paraId="49121F85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a</w:t>
      </w:r>
    </w:p>
    <w:p w14:paraId="57500B14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……………………………………….</w:t>
      </w:r>
    </w:p>
    <w:p w14:paraId="34C5EF55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zwanym dalej Wykonawcą</w:t>
      </w:r>
    </w:p>
    <w:p w14:paraId="287B6D64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2220632E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o następującej treści:</w:t>
      </w:r>
    </w:p>
    <w:p w14:paraId="4F89AAFC" w14:textId="77777777" w:rsidR="001638C1" w:rsidRPr="003D082A" w:rsidRDefault="001638C1" w:rsidP="00702292">
      <w:pPr>
        <w:spacing w:after="0" w:line="276" w:lineRule="auto"/>
        <w:jc w:val="center"/>
        <w:rPr>
          <w:rFonts w:cstheme="minorHAnsi"/>
          <w:bCs/>
          <w:sz w:val="20"/>
          <w:szCs w:val="20"/>
        </w:rPr>
      </w:pPr>
    </w:p>
    <w:p w14:paraId="6F716620" w14:textId="77777777" w:rsidR="001638C1" w:rsidRPr="003D082A" w:rsidRDefault="001638C1" w:rsidP="00702292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3D082A">
        <w:rPr>
          <w:rFonts w:cstheme="minorHAnsi"/>
          <w:b/>
          <w:sz w:val="20"/>
          <w:szCs w:val="20"/>
        </w:rPr>
        <w:t>§ 1</w:t>
      </w:r>
    </w:p>
    <w:p w14:paraId="6C67DEFF" w14:textId="2F14E429" w:rsidR="001638C1" w:rsidRPr="003D082A" w:rsidRDefault="001638C1" w:rsidP="00702292">
      <w:pPr>
        <w:pStyle w:val="Akapitzlist"/>
        <w:numPr>
          <w:ilvl w:val="1"/>
          <w:numId w:val="9"/>
        </w:numPr>
        <w:tabs>
          <w:tab w:val="left" w:pos="-426"/>
        </w:tabs>
        <w:spacing w:after="0"/>
        <w:ind w:left="426" w:right="-2" w:hanging="426"/>
        <w:rPr>
          <w:rFonts w:cstheme="minorHAnsi"/>
          <w:bCs/>
        </w:rPr>
      </w:pPr>
      <w:r w:rsidRPr="003D082A">
        <w:rPr>
          <w:rFonts w:cstheme="minorHAnsi"/>
          <w:bCs/>
        </w:rPr>
        <w:t xml:space="preserve">Przedmiotem Umowy </w:t>
      </w:r>
      <w:r w:rsidR="003F2A64" w:rsidRPr="003D082A">
        <w:rPr>
          <w:rFonts w:cstheme="minorHAnsi"/>
        </w:rPr>
        <w:t>jest dostawa i montaż paneli akustycznych wraz z wymianą oświetlenia w 4 salach dydaktycznych CKZiU nr 1 w Gdańsku</w:t>
      </w:r>
      <w:r w:rsidR="00DF76B2" w:rsidRPr="003D082A">
        <w:rPr>
          <w:rFonts w:cstheme="minorHAnsi"/>
          <w:bCs/>
        </w:rPr>
        <w:t xml:space="preserve"> zgodnie ze szczegółowym opisem</w:t>
      </w:r>
      <w:r w:rsidR="00E917AF" w:rsidRPr="003D082A">
        <w:rPr>
          <w:rFonts w:cstheme="minorHAnsi"/>
          <w:bCs/>
        </w:rPr>
        <w:t xml:space="preserve"> w Zapytaniu ofertowym CKZIU/</w:t>
      </w:r>
      <w:r w:rsidR="008F6D38">
        <w:rPr>
          <w:rFonts w:cstheme="minorHAnsi"/>
          <w:bCs/>
        </w:rPr>
        <w:t>2</w:t>
      </w:r>
      <w:r w:rsidR="00E917AF" w:rsidRPr="003D082A">
        <w:rPr>
          <w:rFonts w:cstheme="minorHAnsi"/>
          <w:bCs/>
        </w:rPr>
        <w:t>/04/</w:t>
      </w:r>
      <w:r w:rsidR="005D1F25">
        <w:rPr>
          <w:rFonts w:cstheme="minorHAnsi"/>
          <w:bCs/>
        </w:rPr>
        <w:t>R</w:t>
      </w:r>
      <w:r w:rsidR="00E917AF" w:rsidRPr="003D082A">
        <w:rPr>
          <w:rFonts w:cstheme="minorHAnsi"/>
          <w:bCs/>
        </w:rPr>
        <w:t>/WGS/2025</w:t>
      </w:r>
    </w:p>
    <w:p w14:paraId="4DAB10F1" w14:textId="2CE49D9C" w:rsidR="001638C1" w:rsidRPr="003D082A" w:rsidRDefault="001638C1" w:rsidP="00702292">
      <w:pPr>
        <w:pStyle w:val="Akapitzlist"/>
        <w:numPr>
          <w:ilvl w:val="0"/>
          <w:numId w:val="13"/>
        </w:numPr>
        <w:tabs>
          <w:tab w:val="left" w:pos="-426"/>
        </w:tabs>
        <w:spacing w:after="0"/>
        <w:ind w:left="426" w:right="-2" w:hanging="426"/>
        <w:rPr>
          <w:rFonts w:cstheme="minorHAnsi"/>
          <w:bCs/>
        </w:rPr>
      </w:pPr>
      <w:r w:rsidRPr="003D082A">
        <w:rPr>
          <w:rFonts w:cstheme="minorHAnsi"/>
          <w:bCs/>
        </w:rPr>
        <w:t xml:space="preserve">Zamawiający przewiduje możliwość zastosowania prawa opcji poprzez zwiększenia liczby zamawianych </w:t>
      </w:r>
      <w:r w:rsidR="007E7300" w:rsidRPr="003D082A">
        <w:rPr>
          <w:rFonts w:cstheme="minorHAnsi"/>
          <w:bCs/>
        </w:rPr>
        <w:t xml:space="preserve">dostaw i </w:t>
      </w:r>
      <w:r w:rsidRPr="003D082A">
        <w:rPr>
          <w:rFonts w:cstheme="minorHAnsi"/>
          <w:bCs/>
        </w:rPr>
        <w:t>usług, nie więcej niż o 20 % wartości brutto oferty Wykonawcy. Wykonawca zobowiązany jest do realizacji usług przewidzianych prawem opcji na takich samych warunkach, jak usługi w zakresie podstawowym. Usługi realizowane w ramach opcji są jednostronnym uprawnieniem Zamawiającego. Niewykorzystanie prawa opcji nie rodzi po stronie Wykonawcy żadnych roszczeń w stosunku do Zamawiającego.</w:t>
      </w:r>
    </w:p>
    <w:p w14:paraId="762ADEF2" w14:textId="77777777" w:rsidR="001638C1" w:rsidRPr="003D082A" w:rsidRDefault="001638C1" w:rsidP="00702292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3D082A">
        <w:rPr>
          <w:rFonts w:cstheme="minorHAnsi"/>
          <w:b/>
          <w:sz w:val="20"/>
          <w:szCs w:val="20"/>
        </w:rPr>
        <w:t>§ 2</w:t>
      </w:r>
    </w:p>
    <w:p w14:paraId="65B7E76B" w14:textId="5C8F9409" w:rsidR="001638C1" w:rsidRPr="00702292" w:rsidRDefault="001638C1" w:rsidP="00702292">
      <w:pPr>
        <w:pStyle w:val="Akapitzlist"/>
        <w:numPr>
          <w:ilvl w:val="2"/>
          <w:numId w:val="9"/>
        </w:numPr>
        <w:tabs>
          <w:tab w:val="clear" w:pos="2160"/>
          <w:tab w:val="num" w:pos="426"/>
        </w:tabs>
        <w:spacing w:after="0"/>
        <w:ind w:left="993" w:hanging="993"/>
        <w:rPr>
          <w:rFonts w:cstheme="minorHAnsi"/>
          <w:bCs/>
        </w:rPr>
      </w:pPr>
      <w:r w:rsidRPr="00702292">
        <w:rPr>
          <w:rFonts w:cstheme="minorHAnsi"/>
          <w:bCs/>
        </w:rPr>
        <w:t>Wykonawca oświadcza, że:</w:t>
      </w:r>
    </w:p>
    <w:p w14:paraId="5B35D74D" w14:textId="24789778" w:rsidR="001638C1" w:rsidRPr="003D082A" w:rsidRDefault="00702292" w:rsidP="00702292">
      <w:pPr>
        <w:spacing w:after="0" w:line="276" w:lineRule="auto"/>
        <w:ind w:left="426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1.1. </w:t>
      </w:r>
      <w:r w:rsidR="001638C1" w:rsidRPr="003D082A">
        <w:rPr>
          <w:rFonts w:cstheme="minorHAnsi"/>
          <w:bCs/>
          <w:sz w:val="20"/>
          <w:szCs w:val="20"/>
        </w:rPr>
        <w:t>posiada doświadczenie, wiedzę, umiejętności i kwalifikacje do prawidłowego i zgodnego z prawem wykonania przedmiotu Umowy oraz zasoby finansowe i kadrowe pozwalające na prawidłowe i terminowe wykonanie Umowy,</w:t>
      </w:r>
    </w:p>
    <w:p w14:paraId="3B91803C" w14:textId="1F0E467E" w:rsidR="001638C1" w:rsidRPr="003D082A" w:rsidRDefault="00702292" w:rsidP="00702292">
      <w:pPr>
        <w:spacing w:after="0" w:line="276" w:lineRule="auto"/>
        <w:ind w:left="426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1.2. </w:t>
      </w:r>
      <w:r w:rsidR="001638C1" w:rsidRPr="003D082A">
        <w:rPr>
          <w:rFonts w:cstheme="minorHAnsi"/>
          <w:bCs/>
          <w:sz w:val="20"/>
          <w:szCs w:val="20"/>
        </w:rPr>
        <w:t>realizacja Umowy przeprowadzona będzie zgodnie z obowiązującymi przepisami prawa, oraz że nie istnieją żadne przeszkody lub ograniczenia w prawie do wykonania przedmiotu Umowy przez Wykonawcę</w:t>
      </w:r>
      <w:r w:rsidR="00E917AF" w:rsidRPr="003D082A">
        <w:rPr>
          <w:rFonts w:cstheme="minorHAnsi"/>
          <w:bCs/>
          <w:sz w:val="20"/>
          <w:szCs w:val="20"/>
        </w:rPr>
        <w:t>.</w:t>
      </w:r>
    </w:p>
    <w:p w14:paraId="0C128286" w14:textId="77777777" w:rsidR="001638C1" w:rsidRPr="003D082A" w:rsidRDefault="001638C1" w:rsidP="00702292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3D082A">
        <w:rPr>
          <w:rFonts w:cstheme="minorHAnsi"/>
          <w:b/>
          <w:sz w:val="20"/>
          <w:szCs w:val="20"/>
        </w:rPr>
        <w:t>§ 3</w:t>
      </w:r>
    </w:p>
    <w:p w14:paraId="299E45D3" w14:textId="77777777" w:rsidR="00E917AF" w:rsidRPr="003D082A" w:rsidRDefault="001638C1" w:rsidP="00702292">
      <w:pPr>
        <w:pStyle w:val="Akapitzlist"/>
        <w:numPr>
          <w:ilvl w:val="6"/>
          <w:numId w:val="1"/>
        </w:numPr>
        <w:spacing w:after="0"/>
        <w:ind w:left="426" w:hanging="426"/>
        <w:rPr>
          <w:rFonts w:cstheme="minorHAnsi"/>
          <w:bCs/>
        </w:rPr>
      </w:pPr>
      <w:r w:rsidRPr="003D082A">
        <w:rPr>
          <w:rFonts w:cstheme="minorHAnsi"/>
          <w:bCs/>
        </w:rPr>
        <w:t xml:space="preserve">Wykonawca wykona przedmiot Umowy </w:t>
      </w:r>
      <w:r w:rsidR="00E917AF" w:rsidRPr="003D082A">
        <w:rPr>
          <w:rFonts w:cstheme="minorHAnsi"/>
          <w:bCs/>
        </w:rPr>
        <w:t>do dnia 31.08.2025 roku.</w:t>
      </w:r>
    </w:p>
    <w:p w14:paraId="7D232033" w14:textId="77777777" w:rsidR="001638C1" w:rsidRPr="003D082A" w:rsidRDefault="001638C1" w:rsidP="00702292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3D082A">
        <w:rPr>
          <w:rFonts w:cstheme="minorHAnsi"/>
          <w:b/>
          <w:sz w:val="20"/>
          <w:szCs w:val="20"/>
        </w:rPr>
        <w:t>§ 4</w:t>
      </w:r>
    </w:p>
    <w:p w14:paraId="10D5B007" w14:textId="2D73F103" w:rsidR="001638C1" w:rsidRPr="003D082A" w:rsidRDefault="001638C1" w:rsidP="00702292">
      <w:pPr>
        <w:pStyle w:val="Akapitzlist"/>
        <w:numPr>
          <w:ilvl w:val="3"/>
          <w:numId w:val="2"/>
        </w:numPr>
        <w:spacing w:after="0"/>
        <w:ind w:left="426" w:hanging="426"/>
        <w:rPr>
          <w:rFonts w:cstheme="minorHAnsi"/>
          <w:bCs/>
        </w:rPr>
      </w:pPr>
      <w:r w:rsidRPr="003D082A">
        <w:rPr>
          <w:rFonts w:cstheme="minorHAnsi"/>
          <w:bCs/>
        </w:rPr>
        <w:t xml:space="preserve">Na podstawie prawidłowo wystawionej faktury </w:t>
      </w:r>
      <w:r w:rsidR="00566F42" w:rsidRPr="003D082A">
        <w:rPr>
          <w:rFonts w:cstheme="minorHAnsi"/>
          <w:bCs/>
        </w:rPr>
        <w:t xml:space="preserve">wraz z protokołem odbioru </w:t>
      </w:r>
      <w:r w:rsidRPr="003D082A">
        <w:rPr>
          <w:rFonts w:cstheme="minorHAnsi"/>
          <w:bCs/>
        </w:rPr>
        <w:t>Zamawiający zapłaci Wykonawcy wynagrodzenie maksymalnie w wysokości ………………… PLN netto (słownie: …………………………. ) tj. ……………… PLN brutto (w tym VAT w wysokości ……% ……….. zł),</w:t>
      </w:r>
    </w:p>
    <w:p w14:paraId="43AB2858" w14:textId="77777777" w:rsidR="001638C1" w:rsidRPr="003D082A" w:rsidRDefault="001638C1" w:rsidP="00702292">
      <w:pPr>
        <w:pStyle w:val="Akapitzlist"/>
        <w:numPr>
          <w:ilvl w:val="3"/>
          <w:numId w:val="2"/>
        </w:numPr>
        <w:spacing w:after="0"/>
        <w:ind w:left="426" w:hanging="426"/>
        <w:rPr>
          <w:rFonts w:cstheme="minorHAnsi"/>
          <w:bCs/>
        </w:rPr>
      </w:pPr>
      <w:r w:rsidRPr="003D082A">
        <w:rPr>
          <w:rFonts w:cstheme="minorHAnsi"/>
          <w:bCs/>
        </w:rPr>
        <w:t>Wynagrodzenie wskazane w ust. 1 jest wynagrodzeniem ryczałtowym.</w:t>
      </w:r>
    </w:p>
    <w:p w14:paraId="183785AC" w14:textId="32769287" w:rsidR="001638C1" w:rsidRPr="003D082A" w:rsidRDefault="001638C1" w:rsidP="00702292">
      <w:pPr>
        <w:pStyle w:val="Akapitzlist"/>
        <w:numPr>
          <w:ilvl w:val="3"/>
          <w:numId w:val="2"/>
        </w:numPr>
        <w:spacing w:after="0"/>
        <w:ind w:left="426" w:hanging="426"/>
        <w:rPr>
          <w:rFonts w:cstheme="minorHAnsi"/>
          <w:bCs/>
        </w:rPr>
      </w:pPr>
      <w:r w:rsidRPr="003D082A">
        <w:rPr>
          <w:rFonts w:cstheme="minorHAnsi"/>
          <w:bCs/>
        </w:rPr>
        <w:t xml:space="preserve">Wynagrodzenie określone w ust. 1 zaspokaja wszystkie roszczenia Wykonawcy z tytułu wykonania przedmiotu Umowy, w szczególności zawiera wynagrodzenia, </w:t>
      </w:r>
      <w:r w:rsidR="00566F42" w:rsidRPr="003D082A">
        <w:rPr>
          <w:rFonts w:cstheme="minorHAnsi"/>
          <w:bCs/>
        </w:rPr>
        <w:t>koszty transportu</w:t>
      </w:r>
      <w:r w:rsidR="00906257" w:rsidRPr="003D082A">
        <w:rPr>
          <w:rFonts w:cstheme="minorHAnsi"/>
          <w:bCs/>
        </w:rPr>
        <w:t xml:space="preserve"> </w:t>
      </w:r>
      <w:r w:rsidRPr="003D082A">
        <w:rPr>
          <w:rFonts w:cstheme="minorHAnsi"/>
          <w:bCs/>
        </w:rPr>
        <w:t xml:space="preserve">oraz wszelkie skalkulowane koszty mogące wystąpić w trakcie realizacji </w:t>
      </w:r>
      <w:r w:rsidR="00CE7ABF" w:rsidRPr="003D082A">
        <w:rPr>
          <w:rFonts w:cstheme="minorHAnsi"/>
          <w:bCs/>
        </w:rPr>
        <w:t>dostawy i</w:t>
      </w:r>
      <w:r w:rsidR="00314E65" w:rsidRPr="003D082A">
        <w:rPr>
          <w:rFonts w:cstheme="minorHAnsi"/>
          <w:bCs/>
        </w:rPr>
        <w:t xml:space="preserve"> </w:t>
      </w:r>
      <w:r w:rsidRPr="003D082A">
        <w:rPr>
          <w:rFonts w:cstheme="minorHAnsi"/>
          <w:bCs/>
        </w:rPr>
        <w:t xml:space="preserve">usługi.  </w:t>
      </w:r>
    </w:p>
    <w:p w14:paraId="250FD8D3" w14:textId="77777777" w:rsidR="001638C1" w:rsidRPr="003D082A" w:rsidRDefault="001638C1" w:rsidP="00702292">
      <w:pPr>
        <w:pStyle w:val="Akapitzlist"/>
        <w:numPr>
          <w:ilvl w:val="3"/>
          <w:numId w:val="2"/>
        </w:numPr>
        <w:spacing w:after="0"/>
        <w:ind w:left="426" w:hanging="426"/>
        <w:rPr>
          <w:rFonts w:cstheme="minorHAnsi"/>
          <w:bCs/>
        </w:rPr>
      </w:pPr>
      <w:r w:rsidRPr="003D082A">
        <w:rPr>
          <w:rFonts w:cstheme="minorHAnsi"/>
          <w:bCs/>
        </w:rPr>
        <w:t>Wykonawca wystawi fakturę z co najmniej 14-dniowym terminem płatności.</w:t>
      </w:r>
    </w:p>
    <w:p w14:paraId="6BFDD91D" w14:textId="77777777" w:rsidR="001638C1" w:rsidRPr="003D082A" w:rsidRDefault="001638C1" w:rsidP="00702292">
      <w:pPr>
        <w:pStyle w:val="Akapitzlist"/>
        <w:numPr>
          <w:ilvl w:val="3"/>
          <w:numId w:val="2"/>
        </w:numPr>
        <w:spacing w:after="0"/>
        <w:ind w:left="426" w:hanging="426"/>
        <w:rPr>
          <w:rFonts w:cstheme="minorHAnsi"/>
          <w:bCs/>
        </w:rPr>
      </w:pPr>
      <w:r w:rsidRPr="003D082A">
        <w:rPr>
          <w:rFonts w:cstheme="minorHAnsi"/>
          <w:bCs/>
        </w:rPr>
        <w:lastRenderedPageBreak/>
        <w:t>Za datę zapłaty strony ustalają dzień, w którym Zamawiający zlecił polecenie przelewu na rachunek Wykonawcy.</w:t>
      </w:r>
    </w:p>
    <w:p w14:paraId="047F0BCD" w14:textId="5CCF1A58" w:rsidR="001638C1" w:rsidRPr="003D082A" w:rsidRDefault="001638C1" w:rsidP="00702292">
      <w:pPr>
        <w:pStyle w:val="Akapitzlist"/>
        <w:numPr>
          <w:ilvl w:val="3"/>
          <w:numId w:val="2"/>
        </w:numPr>
        <w:spacing w:after="0"/>
        <w:ind w:left="426" w:hanging="426"/>
        <w:rPr>
          <w:rFonts w:cstheme="minorHAnsi"/>
          <w:bCs/>
        </w:rPr>
      </w:pPr>
      <w:r w:rsidRPr="003D082A">
        <w:rPr>
          <w:rFonts w:cstheme="minorHAnsi"/>
          <w:bCs/>
        </w:rPr>
        <w:t xml:space="preserve">Nazwa </w:t>
      </w:r>
      <w:r w:rsidR="00314E65" w:rsidRPr="003D082A">
        <w:rPr>
          <w:rFonts w:cstheme="minorHAnsi"/>
          <w:bCs/>
        </w:rPr>
        <w:t>dostaw</w:t>
      </w:r>
      <w:r w:rsidR="002152C9" w:rsidRPr="003D082A">
        <w:rPr>
          <w:rFonts w:cstheme="minorHAnsi"/>
          <w:bCs/>
        </w:rPr>
        <w:t xml:space="preserve">y i </w:t>
      </w:r>
      <w:r w:rsidRPr="003D082A">
        <w:rPr>
          <w:rFonts w:cstheme="minorHAnsi"/>
          <w:bCs/>
        </w:rPr>
        <w:t xml:space="preserve">usługi na </w:t>
      </w:r>
      <w:r w:rsidR="00B047A5" w:rsidRPr="003D082A">
        <w:rPr>
          <w:rFonts w:cstheme="minorHAnsi"/>
          <w:bCs/>
        </w:rPr>
        <w:t xml:space="preserve">fakturze </w:t>
      </w:r>
      <w:r w:rsidRPr="003D082A">
        <w:rPr>
          <w:rFonts w:cstheme="minorHAnsi"/>
          <w:bCs/>
        </w:rPr>
        <w:t xml:space="preserve">powinna odnosić się do nazwy zrealizowanego postępowania. </w:t>
      </w:r>
    </w:p>
    <w:p w14:paraId="18F45812" w14:textId="77777777" w:rsidR="001638C1" w:rsidRPr="003D082A" w:rsidRDefault="001638C1" w:rsidP="00702292">
      <w:pPr>
        <w:pStyle w:val="Akapitzlist"/>
        <w:numPr>
          <w:ilvl w:val="3"/>
          <w:numId w:val="2"/>
        </w:numPr>
        <w:spacing w:after="0"/>
        <w:ind w:left="426" w:hanging="426"/>
        <w:rPr>
          <w:rFonts w:cstheme="minorHAnsi"/>
          <w:bCs/>
        </w:rPr>
      </w:pPr>
      <w:r w:rsidRPr="003D082A">
        <w:rPr>
          <w:rFonts w:cstheme="minorHAnsi"/>
          <w:bCs/>
        </w:rPr>
        <w:t>Faktura za wykonanie przedmiotu zamówienia winna zostać wystawiona w następujący sposób:</w:t>
      </w:r>
    </w:p>
    <w:p w14:paraId="70E35E89" w14:textId="77777777" w:rsidR="001638C1" w:rsidRPr="003D082A" w:rsidRDefault="001638C1" w:rsidP="00702292">
      <w:pPr>
        <w:widowControl w:val="0"/>
        <w:tabs>
          <w:tab w:val="left" w:pos="351"/>
        </w:tabs>
        <w:suppressAutoHyphens/>
        <w:spacing w:after="0" w:line="276" w:lineRule="auto"/>
        <w:ind w:left="851"/>
        <w:rPr>
          <w:rFonts w:cstheme="minorHAnsi"/>
          <w:sz w:val="20"/>
          <w:szCs w:val="20"/>
        </w:rPr>
      </w:pPr>
      <w:r w:rsidRPr="003D082A">
        <w:rPr>
          <w:rFonts w:cstheme="minorHAnsi"/>
          <w:b/>
          <w:bCs/>
          <w:sz w:val="20"/>
          <w:szCs w:val="20"/>
        </w:rPr>
        <w:t>Nabywca:</w:t>
      </w:r>
      <w:r w:rsidRPr="003D082A">
        <w:rPr>
          <w:rFonts w:cstheme="minorHAnsi"/>
          <w:sz w:val="20"/>
          <w:szCs w:val="20"/>
        </w:rPr>
        <w:t xml:space="preserve"> </w:t>
      </w:r>
      <w:r w:rsidRPr="003D082A">
        <w:rPr>
          <w:rFonts w:cstheme="minorHAnsi"/>
          <w:sz w:val="20"/>
          <w:szCs w:val="20"/>
        </w:rPr>
        <w:br/>
        <w:t>GMINA MIASTA GDAŃSKA, ul. Nowe Ogrody 8/12, 80-803 Gdańsk, NIP 5830011969</w:t>
      </w:r>
    </w:p>
    <w:p w14:paraId="5DAEB038" w14:textId="77777777" w:rsidR="001638C1" w:rsidRPr="003D082A" w:rsidRDefault="001638C1" w:rsidP="00702292">
      <w:pPr>
        <w:widowControl w:val="0"/>
        <w:tabs>
          <w:tab w:val="left" w:pos="351"/>
        </w:tabs>
        <w:suppressAutoHyphens/>
        <w:spacing w:after="0" w:line="276" w:lineRule="auto"/>
        <w:ind w:left="851"/>
        <w:rPr>
          <w:rFonts w:cstheme="minorHAnsi"/>
          <w:sz w:val="20"/>
          <w:szCs w:val="20"/>
        </w:rPr>
      </w:pPr>
      <w:r w:rsidRPr="003D082A">
        <w:rPr>
          <w:rFonts w:cstheme="minorHAnsi"/>
          <w:b/>
          <w:bCs/>
          <w:sz w:val="20"/>
          <w:szCs w:val="20"/>
        </w:rPr>
        <w:t>Odbiorca:</w:t>
      </w:r>
    </w:p>
    <w:p w14:paraId="11AB3754" w14:textId="77777777" w:rsidR="001638C1" w:rsidRPr="003D082A" w:rsidRDefault="001638C1" w:rsidP="00702292">
      <w:pPr>
        <w:widowControl w:val="0"/>
        <w:tabs>
          <w:tab w:val="left" w:pos="351"/>
        </w:tabs>
        <w:suppressAutoHyphens/>
        <w:spacing w:after="0" w:line="276" w:lineRule="auto"/>
        <w:ind w:left="851"/>
        <w:rPr>
          <w:rFonts w:cstheme="minorHAnsi"/>
          <w:sz w:val="20"/>
          <w:szCs w:val="20"/>
        </w:rPr>
      </w:pPr>
      <w:r w:rsidRPr="003D082A">
        <w:rPr>
          <w:rFonts w:cstheme="minorHAnsi"/>
          <w:sz w:val="20"/>
          <w:szCs w:val="20"/>
        </w:rPr>
        <w:t>Gdańskie Centrum Usług Wspólnych, Al. Generała Józefa Hallera 16/18, 80-426 Gdańsk,</w:t>
      </w:r>
    </w:p>
    <w:p w14:paraId="707642F7" w14:textId="77777777" w:rsidR="001638C1" w:rsidRPr="003D082A" w:rsidRDefault="001638C1" w:rsidP="00702292">
      <w:pPr>
        <w:widowControl w:val="0"/>
        <w:tabs>
          <w:tab w:val="left" w:pos="351"/>
        </w:tabs>
        <w:suppressAutoHyphens/>
        <w:spacing w:after="0" w:line="276" w:lineRule="auto"/>
        <w:ind w:left="851"/>
        <w:rPr>
          <w:rFonts w:cstheme="minorHAnsi"/>
          <w:sz w:val="20"/>
          <w:szCs w:val="20"/>
        </w:rPr>
      </w:pPr>
      <w:r w:rsidRPr="003D082A">
        <w:rPr>
          <w:rFonts w:cstheme="minorHAnsi"/>
          <w:b/>
          <w:bCs/>
          <w:sz w:val="20"/>
          <w:szCs w:val="20"/>
        </w:rPr>
        <w:t>Płatnik:</w:t>
      </w:r>
    </w:p>
    <w:p w14:paraId="03F3F971" w14:textId="77777777" w:rsidR="001638C1" w:rsidRPr="003D082A" w:rsidRDefault="001638C1" w:rsidP="00702292">
      <w:pPr>
        <w:widowControl w:val="0"/>
        <w:tabs>
          <w:tab w:val="left" w:pos="351"/>
        </w:tabs>
        <w:suppressAutoHyphens/>
        <w:spacing w:line="276" w:lineRule="auto"/>
        <w:ind w:left="851"/>
        <w:rPr>
          <w:rFonts w:cstheme="minorHAnsi"/>
          <w:sz w:val="20"/>
          <w:szCs w:val="20"/>
        </w:rPr>
      </w:pPr>
      <w:r w:rsidRPr="003D082A">
        <w:rPr>
          <w:rFonts w:cstheme="minorHAnsi"/>
          <w:sz w:val="20"/>
          <w:szCs w:val="20"/>
        </w:rPr>
        <w:t xml:space="preserve">Centrum Kształcenia Zawodowego i Ustawicznego nr 1, Al. Generała Józefa Hallera 16/18, </w:t>
      </w:r>
      <w:r w:rsidRPr="003D082A">
        <w:rPr>
          <w:rFonts w:cstheme="minorHAnsi"/>
          <w:sz w:val="20"/>
          <w:szCs w:val="20"/>
        </w:rPr>
        <w:br/>
        <w:t>80-426 Gdańsk</w:t>
      </w:r>
    </w:p>
    <w:p w14:paraId="41B51355" w14:textId="77777777" w:rsidR="001638C1" w:rsidRPr="003D082A" w:rsidRDefault="001638C1" w:rsidP="00702292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3D082A">
        <w:rPr>
          <w:rFonts w:cstheme="minorHAnsi"/>
          <w:b/>
          <w:sz w:val="20"/>
          <w:szCs w:val="20"/>
        </w:rPr>
        <w:t>§ 5</w:t>
      </w:r>
    </w:p>
    <w:p w14:paraId="0AD4B841" w14:textId="62C9DB1D" w:rsidR="001638C1" w:rsidRPr="003D082A" w:rsidRDefault="001638C1" w:rsidP="005A7A5E">
      <w:pPr>
        <w:pStyle w:val="Akapitzlist"/>
        <w:numPr>
          <w:ilvl w:val="2"/>
          <w:numId w:val="16"/>
        </w:numPr>
        <w:tabs>
          <w:tab w:val="clear" w:pos="2160"/>
        </w:tabs>
        <w:spacing w:after="0"/>
        <w:ind w:left="426" w:hanging="426"/>
        <w:rPr>
          <w:rFonts w:cstheme="minorHAnsi"/>
          <w:bCs/>
        </w:rPr>
      </w:pPr>
      <w:r w:rsidRPr="003D082A">
        <w:rPr>
          <w:rFonts w:cstheme="minorHAnsi"/>
          <w:bCs/>
        </w:rPr>
        <w:t xml:space="preserve">W razie niewykonania lub nienależytego wykonania Umowy Wykonawca zobowiązuje się zapłacić kary umowne w wysokości 10 % łącznego wynagrodzenia brutto, o którym mowa w §4 ust. </w:t>
      </w:r>
      <w:r w:rsidR="001247ED" w:rsidRPr="003D082A">
        <w:rPr>
          <w:rFonts w:cstheme="minorHAnsi"/>
          <w:bCs/>
        </w:rPr>
        <w:t>1</w:t>
      </w:r>
      <w:r w:rsidRPr="003D082A">
        <w:rPr>
          <w:rFonts w:cstheme="minorHAnsi"/>
          <w:bCs/>
        </w:rPr>
        <w:t xml:space="preserve"> – gdy Zamawiający odstąpi od Umowy z powodu okoliczności, za które odpowiada Wykonawca.</w:t>
      </w:r>
    </w:p>
    <w:p w14:paraId="1A38FBC8" w14:textId="77777777" w:rsidR="001638C1" w:rsidRPr="003D082A" w:rsidRDefault="001638C1" w:rsidP="00702292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3D082A">
        <w:rPr>
          <w:rFonts w:cstheme="minorHAnsi"/>
          <w:b/>
          <w:sz w:val="20"/>
          <w:szCs w:val="20"/>
        </w:rPr>
        <w:t>§ 6</w:t>
      </w:r>
    </w:p>
    <w:p w14:paraId="171FF0CA" w14:textId="77777777" w:rsidR="001638C1" w:rsidRPr="003D082A" w:rsidRDefault="001638C1" w:rsidP="005A7A5E">
      <w:pPr>
        <w:pStyle w:val="Akapitzlist"/>
        <w:numPr>
          <w:ilvl w:val="3"/>
          <w:numId w:val="16"/>
        </w:numPr>
        <w:spacing w:after="0"/>
        <w:ind w:left="426"/>
        <w:rPr>
          <w:rFonts w:cstheme="minorHAnsi"/>
          <w:bCs/>
        </w:rPr>
      </w:pPr>
      <w:r w:rsidRPr="003D082A">
        <w:rPr>
          <w:rFonts w:cstheme="minorHAnsi"/>
          <w:bCs/>
        </w:rPr>
        <w:t>Zamawiający ma prawo odstąpić od Umowy:</w:t>
      </w:r>
    </w:p>
    <w:p w14:paraId="3F6533A6" w14:textId="631EF067" w:rsidR="001638C1" w:rsidRPr="003D082A" w:rsidRDefault="001638C1" w:rsidP="005A7A5E">
      <w:pPr>
        <w:pStyle w:val="Akapitzlist"/>
        <w:numPr>
          <w:ilvl w:val="1"/>
          <w:numId w:val="17"/>
        </w:numPr>
        <w:spacing w:after="0"/>
        <w:ind w:left="851"/>
        <w:rPr>
          <w:rFonts w:cstheme="minorHAnsi"/>
          <w:bCs/>
        </w:rPr>
      </w:pPr>
      <w:r w:rsidRPr="003D082A">
        <w:rPr>
          <w:rFonts w:cstheme="minorHAnsi"/>
          <w:bCs/>
        </w:rPr>
        <w:t>jeżeli Wykonawca nie wykona jakiegokolwiek obowiązku wskazanego w Umowie pomimo natychmiastowego upomnienia, z zastrzeżeniem, iż nie wyłącza to możliwości naliczenia kar umownych,</w:t>
      </w:r>
    </w:p>
    <w:p w14:paraId="287B3EF9" w14:textId="28B44783" w:rsidR="001638C1" w:rsidRPr="003D082A" w:rsidRDefault="001638C1" w:rsidP="005A7A5E">
      <w:pPr>
        <w:pStyle w:val="Akapitzlist"/>
        <w:numPr>
          <w:ilvl w:val="1"/>
          <w:numId w:val="18"/>
        </w:numPr>
        <w:spacing w:after="0"/>
        <w:ind w:left="851"/>
        <w:rPr>
          <w:rFonts w:cstheme="minorHAnsi"/>
          <w:bCs/>
        </w:rPr>
      </w:pPr>
      <w:r w:rsidRPr="003D082A">
        <w:rPr>
          <w:rFonts w:cstheme="minorHAnsi"/>
          <w:bCs/>
        </w:rPr>
        <w:t>jeżeli Wykonawca realizuje przedmiot Umowy niezgodnie z Umową lub powszechnie obowiązującymi przepisami prawa.</w:t>
      </w:r>
    </w:p>
    <w:p w14:paraId="1B2B9DDE" w14:textId="70616356" w:rsidR="001638C1" w:rsidRPr="005A7A5E" w:rsidRDefault="001638C1" w:rsidP="005A7A5E">
      <w:pPr>
        <w:pStyle w:val="Akapitzlist"/>
        <w:numPr>
          <w:ilvl w:val="0"/>
          <w:numId w:val="18"/>
        </w:numPr>
        <w:spacing w:after="0"/>
        <w:rPr>
          <w:rFonts w:cstheme="minorHAnsi"/>
          <w:bCs/>
        </w:rPr>
      </w:pPr>
      <w:r w:rsidRPr="005A7A5E">
        <w:rPr>
          <w:rFonts w:cstheme="minorHAnsi"/>
          <w:bCs/>
        </w:rPr>
        <w:t>Odstąpienie, o którym mowa w ust. 1, może nastąpić natychmiast od powzięcia przez Zamawiającego wiadomości o okolicznościach stanowiących podstawę tego odstąpienia.</w:t>
      </w:r>
    </w:p>
    <w:p w14:paraId="73540518" w14:textId="6E56D4E6" w:rsidR="001638C1" w:rsidRPr="005A7A5E" w:rsidRDefault="001638C1" w:rsidP="005A7A5E">
      <w:pPr>
        <w:pStyle w:val="Akapitzlist"/>
        <w:numPr>
          <w:ilvl w:val="0"/>
          <w:numId w:val="18"/>
        </w:numPr>
        <w:spacing w:after="0"/>
        <w:rPr>
          <w:rFonts w:cstheme="minorHAnsi"/>
          <w:bCs/>
        </w:rPr>
      </w:pPr>
      <w:r w:rsidRPr="005A7A5E">
        <w:rPr>
          <w:rFonts w:cstheme="minorHAnsi"/>
          <w:bCs/>
        </w:rPr>
        <w:t>Odstąpienie uzasadnione ziszczeniem się dyspozycji ust. 1 uważane będzie za zawinione przez Wykonawcę i uprawniające Zamawiającego do naliczenia kar umownych.</w:t>
      </w:r>
    </w:p>
    <w:p w14:paraId="79545370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3311FB48" w14:textId="77777777" w:rsidR="001638C1" w:rsidRPr="003D082A" w:rsidRDefault="001638C1" w:rsidP="00702292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3D082A">
        <w:rPr>
          <w:rFonts w:cstheme="minorHAnsi"/>
          <w:b/>
          <w:sz w:val="20"/>
          <w:szCs w:val="20"/>
        </w:rPr>
        <w:t>§ 7</w:t>
      </w:r>
    </w:p>
    <w:p w14:paraId="559705F3" w14:textId="77777777" w:rsidR="005A7A5E" w:rsidRDefault="001638C1" w:rsidP="005A7A5E">
      <w:pPr>
        <w:pStyle w:val="Akapitzlist"/>
        <w:numPr>
          <w:ilvl w:val="4"/>
          <w:numId w:val="16"/>
        </w:numPr>
        <w:tabs>
          <w:tab w:val="clear" w:pos="3600"/>
        </w:tabs>
        <w:spacing w:after="0"/>
        <w:ind w:left="426" w:hanging="426"/>
        <w:rPr>
          <w:rFonts w:cstheme="minorHAnsi"/>
          <w:bCs/>
        </w:rPr>
      </w:pPr>
      <w:r w:rsidRPr="005A7A5E">
        <w:rPr>
          <w:rFonts w:cstheme="minorHAnsi"/>
          <w:bCs/>
        </w:rPr>
        <w:t>Wszelkie zmiany Umowy wymagają dla swojej ważności formy pisemnej pod rygorem nieważności.</w:t>
      </w:r>
    </w:p>
    <w:p w14:paraId="15F2FA25" w14:textId="00DDBC8C" w:rsidR="001638C1" w:rsidRPr="005A7A5E" w:rsidRDefault="001638C1" w:rsidP="005A7A5E">
      <w:pPr>
        <w:pStyle w:val="Akapitzlist"/>
        <w:numPr>
          <w:ilvl w:val="4"/>
          <w:numId w:val="16"/>
        </w:numPr>
        <w:tabs>
          <w:tab w:val="clear" w:pos="3600"/>
        </w:tabs>
        <w:spacing w:after="0"/>
        <w:ind w:left="426" w:hanging="426"/>
        <w:rPr>
          <w:rFonts w:cstheme="minorHAnsi"/>
          <w:bCs/>
        </w:rPr>
      </w:pPr>
      <w:r w:rsidRPr="005A7A5E">
        <w:rPr>
          <w:rFonts w:cstheme="minorHAnsi"/>
          <w:bCs/>
        </w:rPr>
        <w:t>Zamawiający przewiduje możliwość dokonania istotnych zmian postanowień Umowy, w stosunku do treści oferty, na podstawie której dokonano wyboru Wykonawcy, które nie prowadzą do zmiany charakteru Umowy, w następującym zakresie:</w:t>
      </w:r>
    </w:p>
    <w:p w14:paraId="257313C4" w14:textId="45566A0B" w:rsidR="001638C1" w:rsidRPr="003D082A" w:rsidRDefault="001638C1" w:rsidP="001401F3">
      <w:pPr>
        <w:pStyle w:val="Akapitzlist"/>
        <w:numPr>
          <w:ilvl w:val="1"/>
          <w:numId w:val="13"/>
        </w:numPr>
        <w:spacing w:after="0"/>
        <w:ind w:left="1276" w:hanging="850"/>
        <w:rPr>
          <w:rFonts w:cstheme="minorHAnsi"/>
          <w:bCs/>
        </w:rPr>
      </w:pPr>
      <w:r w:rsidRPr="003D082A">
        <w:rPr>
          <w:rFonts w:cstheme="minorHAnsi"/>
          <w:bCs/>
        </w:rPr>
        <w:t>zmiana nie była możliwa do przewidzenia na etapie podpisywania Umowy, a ponadto jej dokonanie wskazane jest w szczególności, gdy:</w:t>
      </w:r>
    </w:p>
    <w:p w14:paraId="4ACA1421" w14:textId="77777777" w:rsidR="001638C1" w:rsidRPr="003D082A" w:rsidRDefault="001638C1" w:rsidP="00702292">
      <w:pPr>
        <w:pStyle w:val="Akapitzlist"/>
        <w:numPr>
          <w:ilvl w:val="0"/>
          <w:numId w:val="5"/>
        </w:numPr>
        <w:spacing w:after="0"/>
        <w:ind w:left="1276"/>
        <w:rPr>
          <w:rFonts w:cstheme="minorHAnsi"/>
          <w:bCs/>
        </w:rPr>
      </w:pPr>
      <w:r w:rsidRPr="003D082A">
        <w:rPr>
          <w:rFonts w:cstheme="minorHAnsi"/>
          <w:bCs/>
        </w:rPr>
        <w:t>nastąpi zmiana powszechnie obowiązujących przepisów prawa w zakresie mającym wpływ na realizację przedmiotu Umowy,</w:t>
      </w:r>
    </w:p>
    <w:p w14:paraId="45730C3B" w14:textId="77777777" w:rsidR="001638C1" w:rsidRPr="003D082A" w:rsidRDefault="001638C1" w:rsidP="00702292">
      <w:pPr>
        <w:pStyle w:val="Akapitzlist"/>
        <w:numPr>
          <w:ilvl w:val="0"/>
          <w:numId w:val="5"/>
        </w:numPr>
        <w:spacing w:after="0"/>
        <w:ind w:left="1276"/>
        <w:rPr>
          <w:rFonts w:cstheme="minorHAnsi"/>
          <w:bCs/>
        </w:rPr>
      </w:pPr>
      <w:r w:rsidRPr="003D082A">
        <w:rPr>
          <w:rFonts w:cstheme="minorHAnsi"/>
          <w:bCs/>
        </w:rPr>
        <w:t>wynikną rozbieżności lub niejasności w Umowie, których nie można usunąć w inny sposób, a zmiana będzie umożliwiać usunięcie rozbieżności i doprecyzowanie Umowy w celu jednoznacznej interpretacji jej postanowień przez Strony,</w:t>
      </w:r>
    </w:p>
    <w:p w14:paraId="69A90FE5" w14:textId="77777777" w:rsidR="001638C1" w:rsidRPr="003D082A" w:rsidRDefault="001638C1" w:rsidP="00702292">
      <w:pPr>
        <w:pStyle w:val="Akapitzlist"/>
        <w:numPr>
          <w:ilvl w:val="0"/>
          <w:numId w:val="5"/>
        </w:numPr>
        <w:spacing w:after="0"/>
        <w:ind w:left="1276"/>
        <w:rPr>
          <w:rFonts w:cstheme="minorHAnsi"/>
          <w:bCs/>
        </w:rPr>
      </w:pPr>
      <w:r w:rsidRPr="003D082A">
        <w:rPr>
          <w:rFonts w:cstheme="minorHAnsi"/>
          <w:bCs/>
        </w:rPr>
        <w:t>zmiany wartości Umowy w przypadku zwiększenia bądź zmniejszenia stawek podatku od towarów i usług, dotyczących przedmiotu Umowy,</w:t>
      </w:r>
    </w:p>
    <w:p w14:paraId="77396FBD" w14:textId="5DE63D94" w:rsidR="001638C1" w:rsidRPr="003D082A" w:rsidRDefault="001638C1" w:rsidP="0003122E">
      <w:pPr>
        <w:pStyle w:val="Akapitzlist"/>
        <w:numPr>
          <w:ilvl w:val="1"/>
          <w:numId w:val="13"/>
        </w:numPr>
        <w:spacing w:after="0"/>
        <w:ind w:left="1276" w:hanging="850"/>
        <w:rPr>
          <w:rFonts w:cstheme="minorHAnsi"/>
          <w:bCs/>
        </w:rPr>
      </w:pPr>
      <w:r w:rsidRPr="003D082A">
        <w:rPr>
          <w:rFonts w:cstheme="minorHAnsi"/>
          <w:bCs/>
        </w:rPr>
        <w:t>Wykonawcę, któremu Zamawiający udzielił zamówienia, ma zastąpić nowy Wykonawca:</w:t>
      </w:r>
    </w:p>
    <w:p w14:paraId="71809766" w14:textId="6A14A7B3" w:rsidR="001638C1" w:rsidRPr="003D082A" w:rsidRDefault="001638C1" w:rsidP="005A7A5E">
      <w:pPr>
        <w:pStyle w:val="Akapitzlist"/>
        <w:numPr>
          <w:ilvl w:val="0"/>
          <w:numId w:val="8"/>
        </w:numPr>
        <w:spacing w:after="0"/>
        <w:ind w:left="1276"/>
        <w:rPr>
          <w:rFonts w:cstheme="minorHAnsi"/>
          <w:bCs/>
        </w:rPr>
      </w:pPr>
      <w:r w:rsidRPr="003D082A">
        <w:rPr>
          <w:rFonts w:cstheme="minorHAnsi"/>
          <w:bCs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  <w:r w:rsidR="005E0490" w:rsidRPr="003D082A">
        <w:rPr>
          <w:rFonts w:cstheme="minorHAnsi"/>
          <w:bCs/>
        </w:rPr>
        <w:t>.</w:t>
      </w:r>
    </w:p>
    <w:p w14:paraId="5C1DDB4F" w14:textId="711236EB" w:rsidR="001638C1" w:rsidRPr="003D082A" w:rsidRDefault="000833F5" w:rsidP="0003122E">
      <w:pPr>
        <w:pStyle w:val="Akapitzlist"/>
        <w:numPr>
          <w:ilvl w:val="1"/>
          <w:numId w:val="13"/>
        </w:numPr>
        <w:ind w:left="1276" w:hanging="850"/>
        <w:rPr>
          <w:rFonts w:cstheme="minorHAnsi"/>
          <w:bCs/>
        </w:rPr>
      </w:pPr>
      <w:r w:rsidRPr="003D082A">
        <w:rPr>
          <w:rFonts w:cstheme="minorHAnsi"/>
          <w:bCs/>
        </w:rPr>
        <w:t>Zamawiającego</w:t>
      </w:r>
      <w:r w:rsidR="00B73B86" w:rsidRPr="003D082A">
        <w:rPr>
          <w:rFonts w:cstheme="minorHAnsi"/>
          <w:bCs/>
        </w:rPr>
        <w:t xml:space="preserve"> zastąpi inny </w:t>
      </w:r>
      <w:r w:rsidR="005E0490" w:rsidRPr="003D082A">
        <w:rPr>
          <w:rFonts w:cstheme="minorHAnsi"/>
          <w:bCs/>
        </w:rPr>
        <w:t>Zamawiający</w:t>
      </w:r>
      <w:r w:rsidR="00B73B86" w:rsidRPr="003D082A">
        <w:rPr>
          <w:rFonts w:cstheme="minorHAnsi"/>
          <w:bCs/>
        </w:rPr>
        <w:t xml:space="preserve"> lub </w:t>
      </w:r>
      <w:r w:rsidR="005E0490" w:rsidRPr="003D082A">
        <w:rPr>
          <w:rFonts w:cstheme="minorHAnsi"/>
          <w:bCs/>
        </w:rPr>
        <w:t xml:space="preserve">nastąpią zmiany w </w:t>
      </w:r>
      <w:r w:rsidR="001638C1" w:rsidRPr="003D082A">
        <w:rPr>
          <w:rFonts w:cstheme="minorHAnsi"/>
          <w:bCs/>
        </w:rPr>
        <w:t xml:space="preserve">nazwie, oznaczeniu, siedzibie, numerze konta bankowego Zamawiającego dokonanej w trakcie trwania umowy, </w:t>
      </w:r>
    </w:p>
    <w:p w14:paraId="64D72F13" w14:textId="6A80B7E7" w:rsidR="001638C1" w:rsidRPr="0003122E" w:rsidRDefault="001638C1" w:rsidP="0003122E">
      <w:pPr>
        <w:pStyle w:val="Akapitzlist"/>
        <w:numPr>
          <w:ilvl w:val="0"/>
          <w:numId w:val="13"/>
        </w:numPr>
        <w:spacing w:after="0"/>
        <w:rPr>
          <w:rFonts w:cstheme="minorHAnsi"/>
          <w:bCs/>
        </w:rPr>
      </w:pPr>
      <w:r w:rsidRPr="0003122E">
        <w:rPr>
          <w:rFonts w:cstheme="minorHAnsi"/>
          <w:bCs/>
        </w:rPr>
        <w:lastRenderedPageBreak/>
        <w:t>Inicjatorem zmian może być Zamawiający lub Wykonawca poprzez pisemne wystąpienie zawierające opis proponowanych zmian i ich uzasadnienie.</w:t>
      </w:r>
    </w:p>
    <w:p w14:paraId="2E35C67E" w14:textId="77777777" w:rsidR="001638C1" w:rsidRPr="003D082A" w:rsidRDefault="001638C1" w:rsidP="00702292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3D082A">
        <w:rPr>
          <w:rFonts w:cstheme="minorHAnsi"/>
          <w:b/>
          <w:sz w:val="20"/>
          <w:szCs w:val="20"/>
        </w:rPr>
        <w:t>§ 8</w:t>
      </w:r>
    </w:p>
    <w:p w14:paraId="600CA5DD" w14:textId="182A6489" w:rsidR="001638C1" w:rsidRPr="0003122E" w:rsidRDefault="001638C1" w:rsidP="0003122E">
      <w:pPr>
        <w:pStyle w:val="Akapitzlist"/>
        <w:numPr>
          <w:ilvl w:val="5"/>
          <w:numId w:val="16"/>
        </w:numPr>
        <w:tabs>
          <w:tab w:val="clear" w:pos="4320"/>
        </w:tabs>
        <w:spacing w:after="0"/>
        <w:ind w:left="426" w:hanging="426"/>
        <w:rPr>
          <w:rFonts w:cstheme="minorHAnsi"/>
          <w:bCs/>
        </w:rPr>
      </w:pPr>
      <w:r w:rsidRPr="0003122E">
        <w:rPr>
          <w:rFonts w:cstheme="minorHAnsi"/>
          <w:bCs/>
        </w:rPr>
        <w:t>Wszelkie doręczenia winny być dokonywane Zamawiającemu na jego adres siedziby: Centrum Kształcenia Zawodowego i Ustawicznego nr 1, Al. Generała Józefa Hallera 16/18, 80-426 Gdańsk</w:t>
      </w:r>
    </w:p>
    <w:p w14:paraId="6044042C" w14:textId="77838CCB" w:rsidR="001638C1" w:rsidRPr="0003122E" w:rsidRDefault="001638C1" w:rsidP="0003122E">
      <w:pPr>
        <w:pStyle w:val="Akapitzlist"/>
        <w:numPr>
          <w:ilvl w:val="1"/>
          <w:numId w:val="16"/>
        </w:numPr>
        <w:spacing w:after="0"/>
        <w:ind w:left="426" w:hanging="426"/>
        <w:rPr>
          <w:rFonts w:cstheme="minorHAnsi"/>
          <w:bCs/>
        </w:rPr>
      </w:pPr>
      <w:r w:rsidRPr="0003122E">
        <w:rPr>
          <w:rFonts w:cstheme="minorHAnsi"/>
          <w:bCs/>
        </w:rPr>
        <w:t>Wszelkie doręczenia winny być dokonywane Wykonawcy na jego adres siedziby…………….……….</w:t>
      </w:r>
    </w:p>
    <w:p w14:paraId="2C60F39D" w14:textId="52122A33" w:rsidR="001638C1" w:rsidRPr="0003122E" w:rsidRDefault="001638C1" w:rsidP="0003122E">
      <w:pPr>
        <w:pStyle w:val="Akapitzlist"/>
        <w:numPr>
          <w:ilvl w:val="1"/>
          <w:numId w:val="16"/>
        </w:numPr>
        <w:spacing w:after="0"/>
        <w:ind w:left="426" w:hanging="426"/>
        <w:rPr>
          <w:rFonts w:cstheme="minorHAnsi"/>
          <w:bCs/>
        </w:rPr>
      </w:pPr>
      <w:r w:rsidRPr="0003122E">
        <w:rPr>
          <w:rFonts w:cstheme="minorHAnsi"/>
          <w:bCs/>
        </w:rPr>
        <w:t>Adresy Stron wskazane w ust. 1 i 2 niniejszego paragrafu są adresami dla wszelkiej korespondencji pod rygorem uznania, że korespondencja skierowana na ten adres została skutecznie doręczona.</w:t>
      </w:r>
    </w:p>
    <w:p w14:paraId="1E6E8988" w14:textId="4E0771E3" w:rsidR="001638C1" w:rsidRPr="0003122E" w:rsidRDefault="001638C1" w:rsidP="0003122E">
      <w:pPr>
        <w:pStyle w:val="Akapitzlist"/>
        <w:numPr>
          <w:ilvl w:val="1"/>
          <w:numId w:val="16"/>
        </w:numPr>
        <w:spacing w:after="0"/>
        <w:ind w:left="426" w:hanging="426"/>
        <w:rPr>
          <w:rFonts w:cstheme="minorHAnsi"/>
          <w:bCs/>
        </w:rPr>
      </w:pPr>
      <w:r w:rsidRPr="0003122E">
        <w:rPr>
          <w:rFonts w:cstheme="minorHAnsi"/>
          <w:bCs/>
        </w:rPr>
        <w:t>Ze strony Zamawiającego osobą upoważnioną do kontaktów z Wykonawcą jest:</w:t>
      </w:r>
    </w:p>
    <w:p w14:paraId="119EE26D" w14:textId="0F5011F7" w:rsidR="001638C1" w:rsidRPr="0003122E" w:rsidRDefault="003D082A" w:rsidP="0003122E">
      <w:pPr>
        <w:pStyle w:val="Akapitzlist"/>
        <w:spacing w:after="0"/>
        <w:ind w:left="426"/>
        <w:rPr>
          <w:rFonts w:cstheme="minorHAnsi"/>
          <w:bCs/>
        </w:rPr>
      </w:pPr>
      <w:r w:rsidRPr="0003122E">
        <w:rPr>
          <w:rFonts w:cstheme="minorHAnsi"/>
          <w:bCs/>
        </w:rPr>
        <w:t>(</w:t>
      </w:r>
      <w:r w:rsidR="005A58D4" w:rsidRPr="0003122E">
        <w:rPr>
          <w:rFonts w:cstheme="minorHAnsi"/>
          <w:bCs/>
        </w:rPr>
        <w:t>Imię i Nazwisko, telefon, mail</w:t>
      </w:r>
      <w:r w:rsidR="00DC3461" w:rsidRPr="0003122E">
        <w:rPr>
          <w:rFonts w:cstheme="minorHAnsi"/>
          <w:bCs/>
        </w:rPr>
        <w:t xml:space="preserve">) </w:t>
      </w:r>
      <w:r w:rsidR="001638C1" w:rsidRPr="0003122E">
        <w:rPr>
          <w:rFonts w:cstheme="minorHAnsi"/>
          <w:bCs/>
        </w:rPr>
        <w:t>……………………………………………………………………………………………………………</w:t>
      </w:r>
    </w:p>
    <w:p w14:paraId="17613608" w14:textId="4D384BA8" w:rsidR="001638C1" w:rsidRPr="0003122E" w:rsidRDefault="001638C1" w:rsidP="0003122E">
      <w:pPr>
        <w:pStyle w:val="Akapitzlist"/>
        <w:numPr>
          <w:ilvl w:val="1"/>
          <w:numId w:val="16"/>
        </w:numPr>
        <w:spacing w:after="0"/>
        <w:ind w:left="426" w:hanging="426"/>
        <w:rPr>
          <w:rFonts w:cstheme="minorHAnsi"/>
          <w:bCs/>
        </w:rPr>
      </w:pPr>
      <w:r w:rsidRPr="0003122E">
        <w:rPr>
          <w:rFonts w:cstheme="minorHAnsi"/>
          <w:bCs/>
        </w:rPr>
        <w:t>Ze strony Wykonawcy osobą upoważnioną do kontaktów z Zamawiającym jest:</w:t>
      </w:r>
    </w:p>
    <w:p w14:paraId="2EEA164B" w14:textId="77777777" w:rsidR="003D082A" w:rsidRPr="003D082A" w:rsidRDefault="003D082A" w:rsidP="0003122E">
      <w:pPr>
        <w:spacing w:after="0" w:line="276" w:lineRule="auto"/>
        <w:ind w:firstLine="426"/>
        <w:jc w:val="both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(Imię i Nazwisko, telefon, mail) ……………………………………………………………………………………………………………</w:t>
      </w:r>
    </w:p>
    <w:p w14:paraId="3D8E0646" w14:textId="77777777" w:rsidR="001638C1" w:rsidRPr="003D082A" w:rsidRDefault="001638C1" w:rsidP="00702292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3D082A">
        <w:rPr>
          <w:rFonts w:cstheme="minorHAnsi"/>
          <w:b/>
          <w:sz w:val="20"/>
          <w:szCs w:val="20"/>
        </w:rPr>
        <w:t>§ 9</w:t>
      </w:r>
    </w:p>
    <w:p w14:paraId="0C936EA5" w14:textId="77777777" w:rsidR="001638C1" w:rsidRPr="003D082A" w:rsidRDefault="001638C1" w:rsidP="00702292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after="0"/>
        <w:ind w:left="567" w:hanging="425"/>
        <w:rPr>
          <w:rFonts w:cstheme="minorHAnsi"/>
          <w:bCs/>
        </w:rPr>
      </w:pPr>
      <w:r w:rsidRPr="003D082A">
        <w:rPr>
          <w:rFonts w:cstheme="minorHAnsi"/>
          <w:bCs/>
        </w:rPr>
        <w:t>Wykonawca zobowiązany jest do stosowania:</w:t>
      </w:r>
    </w:p>
    <w:p w14:paraId="0F0860CC" w14:textId="77777777" w:rsidR="001638C1" w:rsidRPr="003D082A" w:rsidRDefault="001638C1" w:rsidP="00702292">
      <w:pPr>
        <w:pStyle w:val="Akapitzlist"/>
        <w:numPr>
          <w:ilvl w:val="0"/>
          <w:numId w:val="11"/>
        </w:numPr>
        <w:tabs>
          <w:tab w:val="num" w:pos="2552"/>
        </w:tabs>
        <w:spacing w:after="0"/>
        <w:rPr>
          <w:rFonts w:cstheme="minorHAnsi"/>
          <w:bCs/>
          <w:u w:val="single"/>
        </w:rPr>
      </w:pPr>
      <w:r w:rsidRPr="003D082A">
        <w:rPr>
          <w:rFonts w:cstheme="minorHAnsi"/>
          <w:bCs/>
          <w:u w:val="single"/>
        </w:rPr>
        <w:t>Zasady zrównoważonego rozwoju i DNSH. </w:t>
      </w:r>
    </w:p>
    <w:p w14:paraId="4F763612" w14:textId="77777777" w:rsidR="001638C1" w:rsidRPr="003D082A" w:rsidRDefault="001638C1" w:rsidP="00702292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Zasada zrównoważonego rozwoju zakłada minimalizację oddziaływania działalności człowieka na środowisko, w tym znalezienie równowagi pomiędzy ochroną środowiska, postępem gospodarczym i rozwojem społecznym. </w:t>
      </w:r>
    </w:p>
    <w:p w14:paraId="050520B7" w14:textId="77777777" w:rsidR="001638C1" w:rsidRPr="003D082A" w:rsidRDefault="001638C1" w:rsidP="00702292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Zadania Wykonawcy muszą być realizowane zgodnie z zasadą zrównoważonego rozwoju, co oznacza, że podejmowane działania powinny być ukierunkowane na racjonalne gospodarowanie zasobami, ograniczenie presji na środowisko, uwzględnienie efektów środowiskowych w zarządzaniu, podnoszenie świadomości ekologicznej społeczeństwa, w celu zagwarantowania możliwości zaspokojenia podstawowych potrzeb współczesnego pokolenia, jak i przyszłych pokoleń. </w:t>
      </w:r>
    </w:p>
    <w:p w14:paraId="30C4CD98" w14:textId="77777777" w:rsidR="001638C1" w:rsidRPr="003D082A" w:rsidRDefault="001638C1" w:rsidP="00702292">
      <w:pPr>
        <w:pStyle w:val="Akapitzlist"/>
        <w:numPr>
          <w:ilvl w:val="0"/>
          <w:numId w:val="11"/>
        </w:numPr>
        <w:spacing w:after="0"/>
        <w:rPr>
          <w:rFonts w:cstheme="minorHAnsi"/>
          <w:bCs/>
          <w:u w:val="single"/>
        </w:rPr>
      </w:pPr>
      <w:r w:rsidRPr="003D082A">
        <w:rPr>
          <w:rFonts w:cstheme="minorHAnsi"/>
          <w:bCs/>
          <w:u w:val="single"/>
        </w:rPr>
        <w:t>Zasady równości kobiet i mężczyzn. </w:t>
      </w:r>
    </w:p>
    <w:p w14:paraId="09101424" w14:textId="77777777" w:rsidR="001638C1" w:rsidRPr="003D082A" w:rsidRDefault="001638C1" w:rsidP="00702292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Realizacja zasady równości kobiet i mężczyzn oznacza zaplanowanie takich działań w realizacji zadań Wykonawcy, które wpłyną na wyrównywanie szans danej płci będącej w gorszym położeniu lub stworzenie takich mechanizmów, aby na żadnym etapie realizacji umowy nie dochodziło do dyskryminacji i wykluczenia ze względu na płeć.  </w:t>
      </w:r>
    </w:p>
    <w:p w14:paraId="48E16D56" w14:textId="77777777" w:rsidR="001638C1" w:rsidRPr="003D082A" w:rsidRDefault="001638C1" w:rsidP="00702292">
      <w:pPr>
        <w:pStyle w:val="Akapitzlist"/>
        <w:numPr>
          <w:ilvl w:val="0"/>
          <w:numId w:val="11"/>
        </w:numPr>
        <w:spacing w:after="0"/>
        <w:rPr>
          <w:rFonts w:cstheme="minorHAnsi"/>
          <w:bCs/>
          <w:u w:val="single"/>
        </w:rPr>
      </w:pPr>
      <w:r w:rsidRPr="003D082A">
        <w:rPr>
          <w:rFonts w:cstheme="minorHAnsi"/>
          <w:bCs/>
          <w:u w:val="single"/>
        </w:rPr>
        <w:t>Zasady równości szans i niedyskryminacji, w tym dostępności dla osób z niepełnosprawnościami. </w:t>
      </w:r>
    </w:p>
    <w:p w14:paraId="0B2C684B" w14:textId="77777777" w:rsidR="001638C1" w:rsidRPr="003D082A" w:rsidRDefault="001638C1" w:rsidP="00702292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Realizacja zasady równości szans i niedyskryminacji, w tym dostępności dla osób z niepełnosprawnościami oznacza, że Wykonawca stosować się winien do zapisów zawartych w Karcie Praw Podstawowych Unii Europejskiej oraz Konwencji o Prawach Osób Niepełnosprawnych.  </w:t>
      </w:r>
    </w:p>
    <w:p w14:paraId="41A9B5E0" w14:textId="77777777" w:rsidR="001638C1" w:rsidRPr="003D082A" w:rsidRDefault="001638C1" w:rsidP="00702292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>Realizując zadania, Wykonawca zobowiązuje się stosować Wytyczne Komisji Europejskiej dotyczące zapewnienia poszanowania Karty Praw Podstawowych Unii Europejskiej.</w:t>
      </w:r>
    </w:p>
    <w:p w14:paraId="420A7348" w14:textId="77777777" w:rsidR="001638C1" w:rsidRPr="003D082A" w:rsidRDefault="001638C1" w:rsidP="00702292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3D082A">
        <w:rPr>
          <w:rFonts w:cstheme="minorHAnsi"/>
          <w:b/>
          <w:sz w:val="20"/>
          <w:szCs w:val="20"/>
        </w:rPr>
        <w:t>§ 10</w:t>
      </w:r>
    </w:p>
    <w:p w14:paraId="25F57783" w14:textId="77777777" w:rsidR="001638C1" w:rsidRPr="003D082A" w:rsidRDefault="001638C1" w:rsidP="00702292">
      <w:pPr>
        <w:pStyle w:val="Akapitzlist"/>
        <w:numPr>
          <w:ilvl w:val="6"/>
          <w:numId w:val="11"/>
        </w:numPr>
        <w:spacing w:after="0"/>
        <w:ind w:left="284" w:hanging="284"/>
        <w:rPr>
          <w:rFonts w:cstheme="minorHAnsi"/>
          <w:bCs/>
        </w:rPr>
      </w:pPr>
      <w:r w:rsidRPr="003D082A">
        <w:rPr>
          <w:rFonts w:cstheme="minorHAnsi"/>
          <w:bCs/>
        </w:rPr>
        <w:t>Umowę sporządzono w dwóch jednobrzmiących egzemplarzach, po jednym dla Zamawiającego i Wykonawcy.</w:t>
      </w:r>
    </w:p>
    <w:p w14:paraId="5D7220BB" w14:textId="77777777" w:rsidR="00713503" w:rsidRDefault="001638C1" w:rsidP="00713503">
      <w:pPr>
        <w:pStyle w:val="Akapitzlist"/>
        <w:numPr>
          <w:ilvl w:val="6"/>
          <w:numId w:val="11"/>
        </w:numPr>
        <w:spacing w:after="0"/>
        <w:ind w:left="284" w:hanging="284"/>
        <w:rPr>
          <w:rFonts w:cstheme="minorHAnsi"/>
          <w:bCs/>
        </w:rPr>
      </w:pPr>
      <w:r w:rsidRPr="003D082A">
        <w:rPr>
          <w:rFonts w:cstheme="minorHAnsi"/>
          <w:bCs/>
        </w:rPr>
        <w:t>Wszelkie spory mogące wyniknąć w trakcie realizacji Umowy Strony będą starały się rozwiązać na drodze ugody.</w:t>
      </w:r>
    </w:p>
    <w:p w14:paraId="100DB6B7" w14:textId="77777777" w:rsidR="00713503" w:rsidRDefault="001638C1" w:rsidP="00702292">
      <w:pPr>
        <w:pStyle w:val="Akapitzlist"/>
        <w:numPr>
          <w:ilvl w:val="6"/>
          <w:numId w:val="11"/>
        </w:numPr>
        <w:spacing w:after="0"/>
        <w:ind w:left="284" w:hanging="284"/>
        <w:rPr>
          <w:rFonts w:cstheme="minorHAnsi"/>
          <w:bCs/>
        </w:rPr>
      </w:pPr>
      <w:r w:rsidRPr="00713503">
        <w:rPr>
          <w:rFonts w:cstheme="minorHAnsi"/>
          <w:bCs/>
        </w:rPr>
        <w:t>Spory nierozwiązane przez Strony na drodze ugody w ciągu 60 dni od daty zgłoszenia na piśmie pierwszego roszczenia dotyczącego danego sporu przez jedną Stronę drugiej Stronie, będą poddane rozstrzygnięciu przez Sąd Powszechny właściwy dla siedziby Zamawiającego.</w:t>
      </w:r>
    </w:p>
    <w:p w14:paraId="1A84DC72" w14:textId="66095BA5" w:rsidR="001638C1" w:rsidRPr="00713503" w:rsidRDefault="001638C1" w:rsidP="00702292">
      <w:pPr>
        <w:pStyle w:val="Akapitzlist"/>
        <w:numPr>
          <w:ilvl w:val="6"/>
          <w:numId w:val="11"/>
        </w:numPr>
        <w:spacing w:after="0"/>
        <w:ind w:left="284" w:hanging="284"/>
        <w:rPr>
          <w:rFonts w:cstheme="minorHAnsi"/>
          <w:bCs/>
        </w:rPr>
      </w:pPr>
      <w:r w:rsidRPr="00713503">
        <w:rPr>
          <w:rFonts w:cstheme="minorHAnsi"/>
          <w:bCs/>
        </w:rPr>
        <w:t>W sprawach nieuregulowanych Umową zastosowanie mają przepisy Kodeksu cywilnego.</w:t>
      </w:r>
    </w:p>
    <w:p w14:paraId="7609C080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6F2AEC74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5CBE0504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 xml:space="preserve">………………………………………… </w:t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  <w:t>…………………………………………….</w:t>
      </w:r>
    </w:p>
    <w:p w14:paraId="00D3536F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sz w:val="20"/>
          <w:szCs w:val="20"/>
        </w:rPr>
      </w:pPr>
      <w:r w:rsidRPr="003D082A">
        <w:rPr>
          <w:rFonts w:cstheme="minorHAnsi"/>
          <w:bCs/>
          <w:sz w:val="20"/>
          <w:szCs w:val="20"/>
        </w:rPr>
        <w:t xml:space="preserve">Zamawiający </w:t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</w:r>
      <w:r w:rsidRPr="003D082A">
        <w:rPr>
          <w:rFonts w:cstheme="minorHAnsi"/>
          <w:bCs/>
          <w:sz w:val="20"/>
          <w:szCs w:val="20"/>
        </w:rPr>
        <w:tab/>
        <w:t>Wykonawca</w:t>
      </w:r>
    </w:p>
    <w:p w14:paraId="463468CB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63A518AC" w14:textId="77777777" w:rsidR="001638C1" w:rsidRPr="003D082A" w:rsidRDefault="001638C1" w:rsidP="00702292">
      <w:pPr>
        <w:spacing w:after="0" w:line="276" w:lineRule="auto"/>
        <w:rPr>
          <w:rFonts w:cstheme="minorHAnsi"/>
          <w:bCs/>
          <w:color w:val="FF0000"/>
          <w:sz w:val="20"/>
          <w:szCs w:val="20"/>
        </w:rPr>
      </w:pPr>
    </w:p>
    <w:p w14:paraId="39713ABF" w14:textId="77777777" w:rsidR="00F04A62" w:rsidRPr="003D082A" w:rsidRDefault="00F04A62" w:rsidP="00702292">
      <w:pPr>
        <w:spacing w:line="276" w:lineRule="auto"/>
        <w:rPr>
          <w:rFonts w:cstheme="minorHAnsi"/>
          <w:color w:val="FF0000"/>
          <w:sz w:val="20"/>
          <w:szCs w:val="20"/>
        </w:rPr>
      </w:pPr>
    </w:p>
    <w:sectPr w:rsidR="00F04A62" w:rsidRPr="003D082A" w:rsidSect="0032219A">
      <w:headerReference w:type="default" r:id="rId10"/>
      <w:footerReference w:type="default" r:id="rId11"/>
      <w:pgSz w:w="11906" w:h="16838"/>
      <w:pgMar w:top="1417" w:right="1417" w:bottom="1417" w:left="1417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8E38" w14:textId="77777777" w:rsidR="00671C26" w:rsidRDefault="00671C26" w:rsidP="00E010AC">
      <w:pPr>
        <w:spacing w:after="0" w:line="240" w:lineRule="auto"/>
      </w:pPr>
      <w:r>
        <w:separator/>
      </w:r>
    </w:p>
  </w:endnote>
  <w:endnote w:type="continuationSeparator" w:id="0">
    <w:p w14:paraId="40E3E4D4" w14:textId="77777777" w:rsidR="00671C26" w:rsidRDefault="00671C26" w:rsidP="00E010AC">
      <w:pPr>
        <w:spacing w:after="0" w:line="240" w:lineRule="auto"/>
      </w:pPr>
      <w:r>
        <w:continuationSeparator/>
      </w:r>
    </w:p>
  </w:endnote>
  <w:endnote w:type="continuationNotice" w:id="1">
    <w:p w14:paraId="67DCAFF2" w14:textId="77777777" w:rsidR="00671C26" w:rsidRDefault="00671C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7D8D" w14:textId="77777777" w:rsidR="000B6734" w:rsidRDefault="008E38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0677DA" wp14:editId="6EB47EF5">
          <wp:simplePos x="0" y="0"/>
          <wp:positionH relativeFrom="column">
            <wp:posOffset>-700351</wp:posOffset>
          </wp:positionH>
          <wp:positionV relativeFrom="paragraph">
            <wp:posOffset>-376609</wp:posOffset>
          </wp:positionV>
          <wp:extent cx="7041600" cy="820800"/>
          <wp:effectExtent l="0" t="0" r="0" b="0"/>
          <wp:wrapNone/>
          <wp:docPr id="1542869029" name="Obraz 1542869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logotypów_b-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244AB" w14:textId="77777777" w:rsidR="000B6734" w:rsidRDefault="000B6734">
    <w:pPr>
      <w:pStyle w:val="Stopka"/>
    </w:pPr>
  </w:p>
  <w:p w14:paraId="0C7121AD" w14:textId="77777777" w:rsidR="0049053A" w:rsidRDefault="00490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4A70F" w14:textId="77777777" w:rsidR="00671C26" w:rsidRDefault="00671C26" w:rsidP="00E010AC">
      <w:pPr>
        <w:spacing w:after="0" w:line="240" w:lineRule="auto"/>
      </w:pPr>
      <w:r>
        <w:separator/>
      </w:r>
    </w:p>
  </w:footnote>
  <w:footnote w:type="continuationSeparator" w:id="0">
    <w:p w14:paraId="6B2FB09D" w14:textId="77777777" w:rsidR="00671C26" w:rsidRDefault="00671C26" w:rsidP="00E010AC">
      <w:pPr>
        <w:spacing w:after="0" w:line="240" w:lineRule="auto"/>
      </w:pPr>
      <w:r>
        <w:continuationSeparator/>
      </w:r>
    </w:p>
  </w:footnote>
  <w:footnote w:type="continuationNotice" w:id="1">
    <w:p w14:paraId="0FB23D53" w14:textId="77777777" w:rsidR="00671C26" w:rsidRDefault="00671C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8BC0" w14:textId="19AFF11C" w:rsidR="0049053A" w:rsidRDefault="009F5F68" w:rsidP="00397B33">
    <w:pPr>
      <w:pStyle w:val="Nagwek"/>
      <w:ind w:left="-426"/>
    </w:pPr>
    <w:r>
      <w:rPr>
        <w:noProof/>
      </w:rPr>
      <w:drawing>
        <wp:inline distT="0" distB="0" distL="0" distR="0" wp14:anchorId="0DC17439" wp14:editId="0250A526">
          <wp:extent cx="1072055" cy="679016"/>
          <wp:effectExtent l="0" t="0" r="0" b="6985"/>
          <wp:docPr id="16890054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028071" name="Obraz 1917028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995" cy="68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B97"/>
    <w:multiLevelType w:val="multilevel"/>
    <w:tmpl w:val="F1C4A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82A5AC1"/>
    <w:multiLevelType w:val="multilevel"/>
    <w:tmpl w:val="EF506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2F21F5"/>
    <w:multiLevelType w:val="hybridMultilevel"/>
    <w:tmpl w:val="F7A03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3274"/>
    <w:multiLevelType w:val="multilevel"/>
    <w:tmpl w:val="9EE06C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4A46F77"/>
    <w:multiLevelType w:val="multilevel"/>
    <w:tmpl w:val="9EE06C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6BE7E3A"/>
    <w:multiLevelType w:val="hybridMultilevel"/>
    <w:tmpl w:val="1BA26866"/>
    <w:lvl w:ilvl="0" w:tplc="8DEE56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59D2"/>
    <w:multiLevelType w:val="multilevel"/>
    <w:tmpl w:val="EF506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5B7894"/>
    <w:multiLevelType w:val="hybridMultilevel"/>
    <w:tmpl w:val="0C242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2033C"/>
    <w:multiLevelType w:val="multilevel"/>
    <w:tmpl w:val="796EE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74272B0"/>
    <w:multiLevelType w:val="multilevel"/>
    <w:tmpl w:val="F1C4A9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C43674E"/>
    <w:multiLevelType w:val="hybridMultilevel"/>
    <w:tmpl w:val="EFF8B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B298F"/>
    <w:multiLevelType w:val="hybridMultilevel"/>
    <w:tmpl w:val="0B0E7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46EA7"/>
    <w:multiLevelType w:val="multilevel"/>
    <w:tmpl w:val="F152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B796964"/>
    <w:multiLevelType w:val="hybridMultilevel"/>
    <w:tmpl w:val="C4E04F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34CC5"/>
    <w:multiLevelType w:val="multilevel"/>
    <w:tmpl w:val="F1525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01C4434"/>
    <w:multiLevelType w:val="hybridMultilevel"/>
    <w:tmpl w:val="B01CA9F2"/>
    <w:lvl w:ilvl="0" w:tplc="0415000F">
      <w:start w:val="1"/>
      <w:numFmt w:val="decimal"/>
      <w:lvlText w:val="%1."/>
      <w:lvlJc w:val="left"/>
      <w:pPr>
        <w:ind w:left="2144" w:hanging="360"/>
      </w:pPr>
    </w:lvl>
    <w:lvl w:ilvl="1" w:tplc="F9F8310A">
      <w:start w:val="1"/>
      <w:numFmt w:val="lowerLetter"/>
      <w:lvlText w:val="%2."/>
      <w:lvlJc w:val="left"/>
      <w:pPr>
        <w:ind w:left="2864" w:hanging="360"/>
      </w:pPr>
      <w:rPr>
        <w:rFonts w:asciiTheme="minorHAnsi" w:eastAsiaTheme="minorEastAsia" w:hAnsiTheme="minorHAnsi" w:cstheme="minorHAnsi"/>
        <w:color w:val="auto"/>
      </w:rPr>
    </w:lvl>
    <w:lvl w:ilvl="2" w:tplc="0415001B">
      <w:start w:val="1"/>
      <w:numFmt w:val="lowerRoman"/>
      <w:lvlText w:val="%3."/>
      <w:lvlJc w:val="right"/>
      <w:pPr>
        <w:ind w:left="3584" w:hanging="180"/>
      </w:pPr>
    </w:lvl>
    <w:lvl w:ilvl="3" w:tplc="E18ECA9A">
      <w:start w:val="1"/>
      <w:numFmt w:val="decimal"/>
      <w:lvlText w:val="%4."/>
      <w:lvlJc w:val="left"/>
      <w:pPr>
        <w:ind w:left="4304" w:hanging="360"/>
      </w:pPr>
      <w:rPr>
        <w:rFonts w:asciiTheme="minorHAnsi" w:eastAsiaTheme="minorEastAsia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5024" w:hanging="360"/>
      </w:pPr>
    </w:lvl>
    <w:lvl w:ilvl="5" w:tplc="0415001B">
      <w:start w:val="1"/>
      <w:numFmt w:val="lowerRoman"/>
      <w:lvlText w:val="%6."/>
      <w:lvlJc w:val="right"/>
      <w:pPr>
        <w:ind w:left="5744" w:hanging="180"/>
      </w:pPr>
    </w:lvl>
    <w:lvl w:ilvl="6" w:tplc="0415000F">
      <w:start w:val="1"/>
      <w:numFmt w:val="decimal"/>
      <w:lvlText w:val="%7."/>
      <w:lvlJc w:val="left"/>
      <w:pPr>
        <w:ind w:left="6464" w:hanging="360"/>
      </w:pPr>
    </w:lvl>
    <w:lvl w:ilvl="7" w:tplc="04150019">
      <w:start w:val="1"/>
      <w:numFmt w:val="lowerLetter"/>
      <w:lvlText w:val="%8."/>
      <w:lvlJc w:val="left"/>
      <w:pPr>
        <w:ind w:left="7184" w:hanging="360"/>
      </w:pPr>
    </w:lvl>
    <w:lvl w:ilvl="8" w:tplc="0415001B">
      <w:start w:val="1"/>
      <w:numFmt w:val="lowerRoman"/>
      <w:lvlText w:val="%9."/>
      <w:lvlJc w:val="right"/>
      <w:pPr>
        <w:ind w:left="7904" w:hanging="180"/>
      </w:pPr>
    </w:lvl>
  </w:abstractNum>
  <w:abstractNum w:abstractNumId="16" w15:restartNumberingAfterBreak="0">
    <w:nsid w:val="719C425C"/>
    <w:multiLevelType w:val="hybridMultilevel"/>
    <w:tmpl w:val="61903F26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7" w15:restartNumberingAfterBreak="0">
    <w:nsid w:val="78EC5354"/>
    <w:multiLevelType w:val="hybridMultilevel"/>
    <w:tmpl w:val="E376CE48"/>
    <w:lvl w:ilvl="0" w:tplc="20A0F0A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B707C"/>
    <w:multiLevelType w:val="hybridMultilevel"/>
    <w:tmpl w:val="0B503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C755A"/>
    <w:multiLevelType w:val="multilevel"/>
    <w:tmpl w:val="9620CE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num w:numId="1" w16cid:durableId="265695136">
    <w:abstractNumId w:val="15"/>
  </w:num>
  <w:num w:numId="2" w16cid:durableId="2121486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884892">
    <w:abstractNumId w:val="7"/>
  </w:num>
  <w:num w:numId="4" w16cid:durableId="870384385">
    <w:abstractNumId w:val="16"/>
  </w:num>
  <w:num w:numId="5" w16cid:durableId="288317673">
    <w:abstractNumId w:val="2"/>
  </w:num>
  <w:num w:numId="6" w16cid:durableId="1822189987">
    <w:abstractNumId w:val="13"/>
  </w:num>
  <w:num w:numId="7" w16cid:durableId="856962063">
    <w:abstractNumId w:val="11"/>
  </w:num>
  <w:num w:numId="8" w16cid:durableId="1104544267">
    <w:abstractNumId w:val="18"/>
  </w:num>
  <w:num w:numId="9" w16cid:durableId="2069835582">
    <w:abstractNumId w:val="3"/>
  </w:num>
  <w:num w:numId="10" w16cid:durableId="936716086">
    <w:abstractNumId w:val="0"/>
  </w:num>
  <w:num w:numId="11" w16cid:durableId="731272007">
    <w:abstractNumId w:val="9"/>
  </w:num>
  <w:num w:numId="12" w16cid:durableId="1561549275">
    <w:abstractNumId w:val="17"/>
  </w:num>
  <w:num w:numId="13" w16cid:durableId="849182002">
    <w:abstractNumId w:val="1"/>
  </w:num>
  <w:num w:numId="14" w16cid:durableId="1025325895">
    <w:abstractNumId w:val="19"/>
  </w:num>
  <w:num w:numId="15" w16cid:durableId="2146241017">
    <w:abstractNumId w:val="10"/>
  </w:num>
  <w:num w:numId="16" w16cid:durableId="2117358034">
    <w:abstractNumId w:val="4"/>
  </w:num>
  <w:num w:numId="17" w16cid:durableId="300887925">
    <w:abstractNumId w:val="8"/>
  </w:num>
  <w:num w:numId="18" w16cid:durableId="412092791">
    <w:abstractNumId w:val="14"/>
  </w:num>
  <w:num w:numId="19" w16cid:durableId="341008999">
    <w:abstractNumId w:val="12"/>
  </w:num>
  <w:num w:numId="20" w16cid:durableId="1372923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AC"/>
    <w:rsid w:val="0003122E"/>
    <w:rsid w:val="000833F5"/>
    <w:rsid w:val="00083F20"/>
    <w:rsid w:val="000A2231"/>
    <w:rsid w:val="000A43DF"/>
    <w:rsid w:val="000B6734"/>
    <w:rsid w:val="000B79CF"/>
    <w:rsid w:val="000C65C8"/>
    <w:rsid w:val="000D155B"/>
    <w:rsid w:val="0011296A"/>
    <w:rsid w:val="00122A08"/>
    <w:rsid w:val="001247ED"/>
    <w:rsid w:val="00135A7B"/>
    <w:rsid w:val="001401F3"/>
    <w:rsid w:val="00147C0B"/>
    <w:rsid w:val="001544FB"/>
    <w:rsid w:val="001638C1"/>
    <w:rsid w:val="00193301"/>
    <w:rsid w:val="001C05D8"/>
    <w:rsid w:val="001D056F"/>
    <w:rsid w:val="001D4933"/>
    <w:rsid w:val="001E69B6"/>
    <w:rsid w:val="00212D0D"/>
    <w:rsid w:val="002152C9"/>
    <w:rsid w:val="00261203"/>
    <w:rsid w:val="00295321"/>
    <w:rsid w:val="002D3F7D"/>
    <w:rsid w:val="00314E65"/>
    <w:rsid w:val="0032219A"/>
    <w:rsid w:val="00350288"/>
    <w:rsid w:val="003646F4"/>
    <w:rsid w:val="00385CB4"/>
    <w:rsid w:val="00397B33"/>
    <w:rsid w:val="003D082A"/>
    <w:rsid w:val="003D4776"/>
    <w:rsid w:val="003D6D9B"/>
    <w:rsid w:val="003F2A64"/>
    <w:rsid w:val="004175D4"/>
    <w:rsid w:val="004303F7"/>
    <w:rsid w:val="0043538B"/>
    <w:rsid w:val="00454705"/>
    <w:rsid w:val="0049053A"/>
    <w:rsid w:val="004B107F"/>
    <w:rsid w:val="005115F2"/>
    <w:rsid w:val="00512508"/>
    <w:rsid w:val="00537BCD"/>
    <w:rsid w:val="00566F42"/>
    <w:rsid w:val="00572389"/>
    <w:rsid w:val="005745FC"/>
    <w:rsid w:val="005A58D4"/>
    <w:rsid w:val="005A7A5E"/>
    <w:rsid w:val="005B3A52"/>
    <w:rsid w:val="005D1F25"/>
    <w:rsid w:val="005E0490"/>
    <w:rsid w:val="006344AA"/>
    <w:rsid w:val="00653FCA"/>
    <w:rsid w:val="00663DA8"/>
    <w:rsid w:val="00671C26"/>
    <w:rsid w:val="006958D7"/>
    <w:rsid w:val="006D72C0"/>
    <w:rsid w:val="00702292"/>
    <w:rsid w:val="007024BD"/>
    <w:rsid w:val="00713503"/>
    <w:rsid w:val="00747E4D"/>
    <w:rsid w:val="007A7C91"/>
    <w:rsid w:val="007B648C"/>
    <w:rsid w:val="007E7300"/>
    <w:rsid w:val="007F6975"/>
    <w:rsid w:val="00846574"/>
    <w:rsid w:val="00850541"/>
    <w:rsid w:val="008538EC"/>
    <w:rsid w:val="008C4497"/>
    <w:rsid w:val="008D1DE9"/>
    <w:rsid w:val="008E3875"/>
    <w:rsid w:val="008F6D38"/>
    <w:rsid w:val="00902672"/>
    <w:rsid w:val="00906257"/>
    <w:rsid w:val="00911F88"/>
    <w:rsid w:val="009123D9"/>
    <w:rsid w:val="00922437"/>
    <w:rsid w:val="009342E1"/>
    <w:rsid w:val="00977C18"/>
    <w:rsid w:val="009B6A09"/>
    <w:rsid w:val="009F5172"/>
    <w:rsid w:val="009F5F68"/>
    <w:rsid w:val="00A076A1"/>
    <w:rsid w:val="00A31CC1"/>
    <w:rsid w:val="00A57F94"/>
    <w:rsid w:val="00A74A9D"/>
    <w:rsid w:val="00A761AD"/>
    <w:rsid w:val="00AB609B"/>
    <w:rsid w:val="00AE44D4"/>
    <w:rsid w:val="00B00CDE"/>
    <w:rsid w:val="00B047A5"/>
    <w:rsid w:val="00B73B86"/>
    <w:rsid w:val="00B84D19"/>
    <w:rsid w:val="00BA4856"/>
    <w:rsid w:val="00BB1BAC"/>
    <w:rsid w:val="00C067B2"/>
    <w:rsid w:val="00C14672"/>
    <w:rsid w:val="00C40B59"/>
    <w:rsid w:val="00C57469"/>
    <w:rsid w:val="00C9216D"/>
    <w:rsid w:val="00C9590B"/>
    <w:rsid w:val="00CC20F5"/>
    <w:rsid w:val="00CD7A2B"/>
    <w:rsid w:val="00CE7ABF"/>
    <w:rsid w:val="00CF2863"/>
    <w:rsid w:val="00DC3461"/>
    <w:rsid w:val="00DC5DD6"/>
    <w:rsid w:val="00DD4581"/>
    <w:rsid w:val="00DF3902"/>
    <w:rsid w:val="00DF76B2"/>
    <w:rsid w:val="00E010AC"/>
    <w:rsid w:val="00E15067"/>
    <w:rsid w:val="00E526BC"/>
    <w:rsid w:val="00E56079"/>
    <w:rsid w:val="00E6688D"/>
    <w:rsid w:val="00E917AF"/>
    <w:rsid w:val="00E92DC7"/>
    <w:rsid w:val="00EA2B19"/>
    <w:rsid w:val="00EB6330"/>
    <w:rsid w:val="00EC6049"/>
    <w:rsid w:val="00ED03A7"/>
    <w:rsid w:val="00EE19CC"/>
    <w:rsid w:val="00F04A62"/>
    <w:rsid w:val="00F450BA"/>
    <w:rsid w:val="00F6365D"/>
    <w:rsid w:val="00F748AE"/>
    <w:rsid w:val="00F804A8"/>
    <w:rsid w:val="00F806BB"/>
    <w:rsid w:val="00FB0946"/>
    <w:rsid w:val="00FC57CF"/>
    <w:rsid w:val="00FE309B"/>
    <w:rsid w:val="4E3E596B"/>
    <w:rsid w:val="6F79C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9BE0"/>
  <w15:chartTrackingRefBased/>
  <w15:docId w15:val="{C8A8ED9F-3A81-4FC9-9369-7EB7D544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231"/>
    <w:pPr>
      <w:spacing w:before="300" w:after="40" w:line="276" w:lineRule="auto"/>
      <w:outlineLvl w:val="0"/>
    </w:pPr>
    <w:rPr>
      <w:rFonts w:eastAsiaTheme="minorEastAsia"/>
      <w:b/>
      <w:smallCaps/>
      <w:spacing w:val="5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AC"/>
  </w:style>
  <w:style w:type="paragraph" w:styleId="Stopka">
    <w:name w:val="footer"/>
    <w:basedOn w:val="Normalny"/>
    <w:link w:val="Stopka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AC"/>
  </w:style>
  <w:style w:type="character" w:customStyle="1" w:styleId="Nagwek1Znak">
    <w:name w:val="Nagłówek 1 Znak"/>
    <w:basedOn w:val="Domylnaczcionkaakapitu"/>
    <w:link w:val="Nagwek1"/>
    <w:uiPriority w:val="9"/>
    <w:rsid w:val="000A2231"/>
    <w:rPr>
      <w:rFonts w:eastAsiaTheme="minorEastAsia"/>
      <w:b/>
      <w:smallCaps/>
      <w:spacing w:val="5"/>
      <w:sz w:val="24"/>
      <w:szCs w:val="32"/>
      <w:lang w:eastAsia="pl-PL"/>
    </w:rPr>
  </w:style>
  <w:style w:type="paragraph" w:styleId="Akapitzlist">
    <w:name w:val="List Paragraph"/>
    <w:aliases w:val="normalny tekst,L1,Numerowanie,Wypunktowanie,Numeracja załączników"/>
    <w:basedOn w:val="Normalny"/>
    <w:link w:val="AkapitzlistZnak"/>
    <w:uiPriority w:val="1"/>
    <w:qFormat/>
    <w:rsid w:val="000A2231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Wypunktowanie Znak,Numeracja załączników Znak"/>
    <w:link w:val="Akapitzlist"/>
    <w:uiPriority w:val="1"/>
    <w:qFormat/>
    <w:rsid w:val="000A2231"/>
    <w:rPr>
      <w:rFonts w:eastAsiaTheme="minorEastAsia"/>
      <w:sz w:val="20"/>
      <w:szCs w:val="20"/>
      <w:lang w:eastAsia="pl-PL"/>
    </w:rPr>
  </w:style>
  <w:style w:type="table" w:styleId="Tabela-Siatka">
    <w:name w:val="Table Grid"/>
    <w:basedOn w:val="Standardowy"/>
    <w:rsid w:val="001638C1"/>
    <w:pPr>
      <w:spacing w:after="0" w:line="240" w:lineRule="auto"/>
      <w:jc w:val="both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0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5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 xsi:nil="true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3FF71-6BD9-4896-94A9-8BD8E91E6C48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0966f51-9608-473a-a189-6dd7beae8afd"/>
    <ds:schemaRef ds:uri="http://schemas.openxmlformats.org/package/2006/metadata/core-properties"/>
    <ds:schemaRef ds:uri="cadbfe20-56bd-4912-8589-9a882c3ed451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8E6DA5-F9B0-4061-BE66-5D50F4A8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fe20-56bd-4912-8589-9a882c3ed451"/>
    <ds:schemaRef ds:uri="c0966f51-9608-473a-a189-6dd7beae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A64E9-16FD-4C1F-A585-CDEF0B076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Gzowska</dc:creator>
  <cp:keywords/>
  <dc:description/>
  <cp:lastModifiedBy>ANETA ADAMCZYK</cp:lastModifiedBy>
  <cp:revision>3</cp:revision>
  <dcterms:created xsi:type="dcterms:W3CDTF">2025-04-04T13:17:00Z</dcterms:created>
  <dcterms:modified xsi:type="dcterms:W3CDTF">2025-04-24T08:17:00Z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  <property fmtid="{D5CDD505-2E9C-101B-9397-08002B2CF9AE}" pid="3" name="MediaServiceImageTags">
    <vt:lpwstr/>
  </property>
</Properties>
</file>